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0D65E" w14:textId="77777777" w:rsidR="00701664" w:rsidRDefault="00701664">
      <w:pPr>
        <w:pStyle w:val="HTML"/>
      </w:pPr>
      <w:r>
        <w:rPr>
          <w:i/>
          <w:iCs/>
        </w:rPr>
        <w:t>                 УТРАТИЛО СИЛУ</w:t>
      </w:r>
    </w:p>
    <w:p w14:paraId="0F4C914B" w14:textId="77777777" w:rsidR="00701664" w:rsidRDefault="00701664">
      <w:pPr>
        <w:pStyle w:val="HTML"/>
      </w:pPr>
      <w:r>
        <w:rPr>
          <w:i/>
          <w:iCs/>
        </w:rPr>
        <w:t xml:space="preserve">в соответствии с </w:t>
      </w:r>
      <w:hyperlink r:id="rId4" w:history="1">
        <w:r>
          <w:rPr>
            <w:rStyle w:val="a3"/>
            <w:i/>
            <w:iCs/>
          </w:rPr>
          <w:t>постановлением</w:t>
        </w:r>
      </w:hyperlink>
      <w:r>
        <w:rPr>
          <w:i/>
          <w:iCs/>
        </w:rPr>
        <w:t xml:space="preserve"> Правления Нацбанка КР</w:t>
      </w:r>
    </w:p>
    <w:p w14:paraId="076EA61E" w14:textId="77777777" w:rsidR="00701664" w:rsidRDefault="00701664">
      <w:pPr>
        <w:pStyle w:val="HTML"/>
      </w:pPr>
      <w:r>
        <w:rPr>
          <w:i/>
          <w:iCs/>
        </w:rPr>
        <w:t>         от 31 октября 2012 года N 41/12</w:t>
      </w:r>
    </w:p>
    <w:p w14:paraId="3AE78565" w14:textId="77777777" w:rsidR="00701664" w:rsidRDefault="00701664">
      <w:pPr>
        <w:pStyle w:val="HTML"/>
      </w:pPr>
      <w:r>
        <w:t> </w:t>
      </w:r>
    </w:p>
    <w:p w14:paraId="5EF54BE1" w14:textId="77777777" w:rsidR="00701664" w:rsidRDefault="00701664">
      <w:pPr>
        <w:pStyle w:val="HTML"/>
      </w:pPr>
      <w:r>
        <w:t>Зарегистрировано в Министерстве юстиции Кыргызской Республики</w:t>
      </w:r>
    </w:p>
    <w:p w14:paraId="036CEEED" w14:textId="77777777" w:rsidR="00701664" w:rsidRDefault="00701664">
      <w:pPr>
        <w:pStyle w:val="HTML"/>
      </w:pPr>
      <w:r>
        <w:t>26 ноября 2006 года. Регистрационный номер 119-06.</w:t>
      </w:r>
    </w:p>
    <w:p w14:paraId="0516BB10" w14:textId="77777777" w:rsidR="00701664" w:rsidRDefault="00701664">
      <w:pPr>
        <w:pStyle w:val="HTML"/>
      </w:pPr>
      <w:r>
        <w:t> </w:t>
      </w:r>
    </w:p>
    <w:p w14:paraId="54131ACB" w14:textId="77777777" w:rsidR="00701664" w:rsidRDefault="00701664">
      <w:pPr>
        <w:pStyle w:val="HTML"/>
      </w:pPr>
      <w:r>
        <w:t>г.Бишкек</w:t>
      </w:r>
    </w:p>
    <w:p w14:paraId="7BF7D09C" w14:textId="77777777" w:rsidR="00701664" w:rsidRDefault="00701664">
      <w:pPr>
        <w:pStyle w:val="HTML"/>
      </w:pPr>
      <w:r>
        <w:t>от 16 октября 2006 года №30/2</w:t>
      </w:r>
    </w:p>
    <w:p w14:paraId="6D0ADBF7" w14:textId="77777777" w:rsidR="00701664" w:rsidRDefault="00701664">
      <w:pPr>
        <w:pStyle w:val="HTML"/>
      </w:pPr>
      <w:r>
        <w:t> </w:t>
      </w:r>
    </w:p>
    <w:p w14:paraId="54A59721" w14:textId="77777777" w:rsidR="00701664" w:rsidRDefault="00701664">
      <w:pPr>
        <w:pStyle w:val="HTML"/>
      </w:pPr>
      <w:r>
        <w:t>              ПОСТАНОВЛЕНИЕ ПРАВЛЕНИЯ НАЦИОНАЛЬНОГО БАНКА</w:t>
      </w:r>
    </w:p>
    <w:p w14:paraId="6FA3A553" w14:textId="77777777" w:rsidR="00701664" w:rsidRDefault="00701664">
      <w:pPr>
        <w:pStyle w:val="HTML"/>
      </w:pPr>
      <w:r>
        <w:t>                         КЫРГЫЗСКОЙ РЕСПУБЛИКИ</w:t>
      </w:r>
    </w:p>
    <w:p w14:paraId="740A6745" w14:textId="77777777" w:rsidR="00701664" w:rsidRDefault="00701664">
      <w:pPr>
        <w:pStyle w:val="HTML"/>
      </w:pPr>
      <w:r>
        <w:t> </w:t>
      </w:r>
    </w:p>
    <w:p w14:paraId="4E28C7AA" w14:textId="77777777" w:rsidR="00701664" w:rsidRDefault="00701664">
      <w:pPr>
        <w:pStyle w:val="HTML"/>
      </w:pPr>
      <w:r>
        <w:t>                 О внесении изменений и дополнений во</w:t>
      </w:r>
    </w:p>
    <w:p w14:paraId="0D809981" w14:textId="77777777" w:rsidR="00701664" w:rsidRDefault="00701664">
      <w:pPr>
        <w:pStyle w:val="HTML"/>
      </w:pPr>
      <w:r>
        <w:t>              Временную инструкцию по работе с депозитами</w:t>
      </w:r>
    </w:p>
    <w:p w14:paraId="198DAE0D" w14:textId="77777777" w:rsidR="00701664" w:rsidRDefault="00701664">
      <w:pPr>
        <w:pStyle w:val="HTML"/>
      </w:pPr>
      <w:r>
        <w:t xml:space="preserve">   </w:t>
      </w:r>
    </w:p>
    <w:p w14:paraId="6B5AE76F" w14:textId="77777777" w:rsidR="00701664" w:rsidRDefault="00701664">
      <w:pPr>
        <w:pStyle w:val="HTML"/>
      </w:pPr>
      <w:r>
        <w:t>   Рассмотрев  проект  изменений и дополнений во Временную  инструкцию</w:t>
      </w:r>
    </w:p>
    <w:p w14:paraId="196D8ECE" w14:textId="77777777" w:rsidR="00701664" w:rsidRDefault="00701664">
      <w:pPr>
        <w:pStyle w:val="HTML"/>
      </w:pPr>
      <w:r>
        <w:t xml:space="preserve">по   работе  с  депозитами,  руководствуясь  статьями  7,  43   </w:t>
      </w:r>
      <w:hyperlink r:id="rId5" w:history="1">
        <w:r>
          <w:rPr>
            <w:rStyle w:val="a3"/>
          </w:rPr>
          <w:t>Закона</w:t>
        </w:r>
      </w:hyperlink>
    </w:p>
    <w:p w14:paraId="1B0C2385" w14:textId="77777777" w:rsidR="00701664" w:rsidRDefault="00701664">
      <w:pPr>
        <w:pStyle w:val="HTML"/>
      </w:pPr>
      <w:r>
        <w:t>Кыргызской  Республики  «О Национальном банке Кыргызской  Республики»,</w:t>
      </w:r>
    </w:p>
    <w:p w14:paraId="3BBB5F03" w14:textId="77777777" w:rsidR="00701664" w:rsidRDefault="00701664">
      <w:pPr>
        <w:pStyle w:val="HTML"/>
      </w:pPr>
      <w:r>
        <w:t>Правление Национального банка Кыргызской Республики постановляет:</w:t>
      </w:r>
    </w:p>
    <w:p w14:paraId="1E38CAB0" w14:textId="77777777" w:rsidR="00701664" w:rsidRDefault="00701664">
      <w:pPr>
        <w:pStyle w:val="HTML"/>
      </w:pPr>
      <w:r>
        <w:t xml:space="preserve">   1.  Утвердить  изменения  и дополнения во </w:t>
      </w:r>
      <w:hyperlink r:id="rId6" w:history="1">
        <w:r>
          <w:rPr>
            <w:rStyle w:val="a3"/>
          </w:rPr>
          <w:t>Временную  инструкцию</w:t>
        </w:r>
      </w:hyperlink>
      <w:r>
        <w:t>  по</w:t>
      </w:r>
    </w:p>
    <w:p w14:paraId="03C47831" w14:textId="77777777" w:rsidR="00701664" w:rsidRDefault="00701664">
      <w:pPr>
        <w:pStyle w:val="HTML"/>
      </w:pPr>
      <w:r>
        <w:t xml:space="preserve">работе    с    депозитами,   утвержденную   </w:t>
      </w:r>
      <w:hyperlink r:id="rId7" w:history="1">
        <w:r>
          <w:rPr>
            <w:rStyle w:val="a3"/>
          </w:rPr>
          <w:t>постановлением</w:t>
        </w:r>
      </w:hyperlink>
      <w:r>
        <w:t>   Правления</w:t>
      </w:r>
    </w:p>
    <w:p w14:paraId="23439066" w14:textId="77777777" w:rsidR="00701664" w:rsidRDefault="00701664">
      <w:pPr>
        <w:pStyle w:val="HTML"/>
      </w:pPr>
      <w:r>
        <w:t>Национального банка Кыргызской Республики №4/4 от 19 февраля 2003 года</w:t>
      </w:r>
    </w:p>
    <w:p w14:paraId="72074D0D" w14:textId="77777777" w:rsidR="00701664" w:rsidRDefault="00701664">
      <w:pPr>
        <w:pStyle w:val="HTML"/>
      </w:pPr>
      <w:r>
        <w:t>(рег. номер МЮ КР № 25-03 от 25 марта 2003 года) (прилагаются).</w:t>
      </w:r>
    </w:p>
    <w:p w14:paraId="1D23EE2D" w14:textId="77777777" w:rsidR="00701664" w:rsidRDefault="00701664">
      <w:pPr>
        <w:pStyle w:val="HTML"/>
      </w:pPr>
      <w:r>
        <w:t>   2.  Управлению  методологии  надзора и лицензирования  совместно  с</w:t>
      </w:r>
    </w:p>
    <w:p w14:paraId="0674F0F8" w14:textId="77777777" w:rsidR="00701664" w:rsidRDefault="00701664">
      <w:pPr>
        <w:pStyle w:val="HTML"/>
      </w:pPr>
      <w:r>
        <w:t>Юридическим  отделом  в установленном порядке провести государственную</w:t>
      </w:r>
    </w:p>
    <w:p w14:paraId="4F4D0B8C" w14:textId="77777777" w:rsidR="00701664" w:rsidRDefault="00701664">
      <w:pPr>
        <w:pStyle w:val="HTML"/>
      </w:pPr>
      <w:r>
        <w:t>регистрацию настоящего постановления в Министерстве юстиции Кыргызской</w:t>
      </w:r>
    </w:p>
    <w:p w14:paraId="59C0CF34" w14:textId="77777777" w:rsidR="00701664" w:rsidRDefault="00701664">
      <w:pPr>
        <w:pStyle w:val="HTML"/>
      </w:pPr>
      <w:r>
        <w:t>Республики.</w:t>
      </w:r>
    </w:p>
    <w:p w14:paraId="54D9D375" w14:textId="77777777" w:rsidR="00701664" w:rsidRDefault="00701664">
      <w:pPr>
        <w:pStyle w:val="HTML"/>
      </w:pPr>
      <w:r>
        <w:t>   3.  Настоящее  постановление вступает в силу с момента официального</w:t>
      </w:r>
    </w:p>
    <w:p w14:paraId="439219FA" w14:textId="77777777" w:rsidR="00701664" w:rsidRDefault="00701664">
      <w:pPr>
        <w:pStyle w:val="HTML"/>
      </w:pPr>
      <w:r>
        <w:t>опубликования после государственной регистрации в Министерстве юстиции</w:t>
      </w:r>
    </w:p>
    <w:p w14:paraId="56FB69EE" w14:textId="77777777" w:rsidR="00701664" w:rsidRDefault="00701664">
      <w:pPr>
        <w:pStyle w:val="HTML"/>
      </w:pPr>
      <w:r>
        <w:t>Кыргызской Республики.</w:t>
      </w:r>
    </w:p>
    <w:p w14:paraId="061BAEB3" w14:textId="77777777" w:rsidR="00701664" w:rsidRDefault="00701664">
      <w:pPr>
        <w:pStyle w:val="HTML"/>
      </w:pPr>
      <w:r>
        <w:t xml:space="preserve">   4.  </w:t>
      </w:r>
      <w:r>
        <w:t>С момента введения в действие настоящего постановления признать</w:t>
      </w:r>
    </w:p>
    <w:p w14:paraId="6F09B755" w14:textId="77777777" w:rsidR="00701664" w:rsidRDefault="00701664">
      <w:pPr>
        <w:pStyle w:val="HTML"/>
      </w:pPr>
      <w:r>
        <w:t>утратившим силу:</w:t>
      </w:r>
    </w:p>
    <w:p w14:paraId="62CB1B75" w14:textId="77777777" w:rsidR="00701664" w:rsidRDefault="00701664">
      <w:pPr>
        <w:pStyle w:val="HTML"/>
      </w:pPr>
      <w:r>
        <w:t>   -    постановление   Правления   Национального   банка   Кыргызской</w:t>
      </w:r>
    </w:p>
    <w:p w14:paraId="24E940C8" w14:textId="77777777" w:rsidR="00701664" w:rsidRDefault="00701664">
      <w:pPr>
        <w:pStyle w:val="HTML"/>
      </w:pPr>
      <w:r>
        <w:t>Республики   №6/8   от   27   марта   2004   года   «Об   установлении</w:t>
      </w:r>
    </w:p>
    <w:p w14:paraId="2366F400" w14:textId="77777777" w:rsidR="00701664" w:rsidRDefault="00701664">
      <w:pPr>
        <w:pStyle w:val="HTML"/>
      </w:pPr>
      <w:r>
        <w:t>корреспондентских  отношений с банками и другими  финансово-кредитными</w:t>
      </w:r>
    </w:p>
    <w:p w14:paraId="3FAB7872" w14:textId="77777777" w:rsidR="00701664" w:rsidRDefault="00701664">
      <w:pPr>
        <w:pStyle w:val="HTML"/>
      </w:pPr>
      <w:r>
        <w:t>учреждениями,  зарегистрированными  в государствах  и  на  территориях</w:t>
      </w:r>
    </w:p>
    <w:p w14:paraId="30387C17" w14:textId="77777777" w:rsidR="00701664" w:rsidRDefault="00701664">
      <w:pPr>
        <w:pStyle w:val="HTML"/>
      </w:pPr>
      <w:r>
        <w:t xml:space="preserve">оффшорных  зон»  (регистрац. номер МЮ КР № </w:t>
      </w:r>
      <w:hyperlink r:id="rId8" w:history="1">
        <w:r>
          <w:rPr>
            <w:rStyle w:val="a3"/>
          </w:rPr>
          <w:t>49-04</w:t>
        </w:r>
      </w:hyperlink>
      <w:r>
        <w:t xml:space="preserve"> от  23  апреля  2004</w:t>
      </w:r>
    </w:p>
    <w:p w14:paraId="01FD4D8F" w14:textId="77777777" w:rsidR="00701664" w:rsidRDefault="00701664">
      <w:pPr>
        <w:pStyle w:val="HTML"/>
      </w:pPr>
      <w:r>
        <w:t>года).</w:t>
      </w:r>
    </w:p>
    <w:p w14:paraId="6D951A33" w14:textId="77777777" w:rsidR="00701664" w:rsidRDefault="00701664">
      <w:pPr>
        <w:pStyle w:val="HTML"/>
      </w:pPr>
      <w:r>
        <w:t>   5.  Коммерческим  банкам,  ОАО  "Расчетно-сберегательная  компания»</w:t>
      </w:r>
    </w:p>
    <w:p w14:paraId="0C1AF9AA" w14:textId="77777777" w:rsidR="00701664" w:rsidRDefault="00701664">
      <w:pPr>
        <w:pStyle w:val="HTML"/>
      </w:pPr>
      <w:r>
        <w:t>привести   свои   внутренние   акты   в   соответствие   с   настоящим</w:t>
      </w:r>
    </w:p>
    <w:p w14:paraId="01E89ECA" w14:textId="77777777" w:rsidR="00701664" w:rsidRDefault="00701664">
      <w:pPr>
        <w:pStyle w:val="HTML"/>
      </w:pPr>
      <w:r>
        <w:t>постановлением, после его вступления в силу, до 1 января 2007 года.</w:t>
      </w:r>
    </w:p>
    <w:p w14:paraId="54206F6B" w14:textId="77777777" w:rsidR="00701664" w:rsidRDefault="00701664">
      <w:pPr>
        <w:pStyle w:val="HTML"/>
      </w:pPr>
      <w:r>
        <w:t>   6.  Коммерческим  банкам,  ОАО  «Расчетно-сберегательная  компания»</w:t>
      </w:r>
    </w:p>
    <w:p w14:paraId="7B5F3303" w14:textId="77777777" w:rsidR="00701664" w:rsidRDefault="00701664">
      <w:pPr>
        <w:pStyle w:val="HTML"/>
      </w:pPr>
      <w:r>
        <w:t>привести   в  соответствие  с   настоящим  постановлением  информацию,</w:t>
      </w:r>
    </w:p>
    <w:p w14:paraId="0E34F473" w14:textId="77777777" w:rsidR="00701664" w:rsidRDefault="00701664">
      <w:pPr>
        <w:pStyle w:val="HTML"/>
      </w:pPr>
      <w:r>
        <w:t>связанную с надлежащей проверкой клиентов, обслуживающихся в банке  на</w:t>
      </w:r>
    </w:p>
    <w:p w14:paraId="2092AB15" w14:textId="77777777" w:rsidR="00701664" w:rsidRDefault="00701664">
      <w:pPr>
        <w:pStyle w:val="HTML"/>
      </w:pPr>
      <w:r>
        <w:t>дату  вступления  в силу настоящего постановления,  в  течение  одного</w:t>
      </w:r>
    </w:p>
    <w:p w14:paraId="35BA0D29" w14:textId="77777777" w:rsidR="00701664" w:rsidRDefault="00701664">
      <w:pPr>
        <w:pStyle w:val="HTML"/>
      </w:pPr>
      <w:r>
        <w:t>календарного года со дня вступления в силу настоящего постановления.</w:t>
      </w:r>
    </w:p>
    <w:p w14:paraId="3D97B124" w14:textId="77777777" w:rsidR="00701664" w:rsidRDefault="00701664">
      <w:pPr>
        <w:pStyle w:val="HTML"/>
      </w:pPr>
      <w:r>
        <w:t>   7.  После  опубликования зарегистрированного нормативного правового</w:t>
      </w:r>
    </w:p>
    <w:p w14:paraId="7F738459" w14:textId="77777777" w:rsidR="00701664" w:rsidRDefault="00701664">
      <w:pPr>
        <w:pStyle w:val="HTML"/>
      </w:pPr>
      <w:r>
        <w:t>акта Юридическому отделу информировать Министерство юстиции Кыргызской</w:t>
      </w:r>
    </w:p>
    <w:p w14:paraId="0DA9351C" w14:textId="77777777" w:rsidR="00701664" w:rsidRDefault="00701664">
      <w:pPr>
        <w:pStyle w:val="HTML"/>
      </w:pPr>
      <w:r>
        <w:t>Республики об источнике опубликования (наименование издания, его номер</w:t>
      </w:r>
    </w:p>
    <w:p w14:paraId="2F672081" w14:textId="77777777" w:rsidR="00701664" w:rsidRDefault="00701664">
      <w:pPr>
        <w:pStyle w:val="HTML"/>
      </w:pPr>
      <w:r>
        <w:t>и дата).</w:t>
      </w:r>
    </w:p>
    <w:p w14:paraId="2256CA95" w14:textId="77777777" w:rsidR="00701664" w:rsidRDefault="00701664">
      <w:pPr>
        <w:pStyle w:val="HTML"/>
      </w:pPr>
      <w:r>
        <w:t>   8.  Контроль  за исполнением настоящего постановления возложить  на</w:t>
      </w:r>
    </w:p>
    <w:p w14:paraId="76A6882C" w14:textId="77777777" w:rsidR="00701664" w:rsidRDefault="00701664">
      <w:pPr>
        <w:pStyle w:val="HTML"/>
      </w:pPr>
      <w:r>
        <w:t>заместителя  Председателя  Национального банка  Кыргызской  Республики</w:t>
      </w:r>
    </w:p>
    <w:p w14:paraId="6DC2FC37" w14:textId="77777777" w:rsidR="00701664" w:rsidRDefault="00701664">
      <w:pPr>
        <w:pStyle w:val="HTML"/>
      </w:pPr>
      <w:r>
        <w:t>Боконтаева К. К.</w:t>
      </w:r>
    </w:p>
    <w:p w14:paraId="6C52AA1C" w14:textId="77777777" w:rsidR="00701664" w:rsidRDefault="00701664">
      <w:pPr>
        <w:pStyle w:val="HTML"/>
      </w:pPr>
      <w:r>
        <w:t xml:space="preserve">   </w:t>
      </w:r>
    </w:p>
    <w:p w14:paraId="3A54F62C" w14:textId="77777777" w:rsidR="00701664" w:rsidRDefault="00701664">
      <w:pPr>
        <w:pStyle w:val="HTML"/>
      </w:pPr>
      <w:r>
        <w:t>   Председатель Правления                             Алапаев М.О.</w:t>
      </w:r>
    </w:p>
    <w:p w14:paraId="6874D584" w14:textId="77777777" w:rsidR="00701664" w:rsidRDefault="00701664">
      <w:pPr>
        <w:pStyle w:val="HTML"/>
      </w:pPr>
      <w:r>
        <w:t xml:space="preserve">   </w:t>
      </w:r>
    </w:p>
    <w:p w14:paraId="6530197E" w14:textId="77777777" w:rsidR="00701664" w:rsidRDefault="00701664">
      <w:pPr>
        <w:pStyle w:val="HTML"/>
      </w:pPr>
      <w:r>
        <w:t>   </w:t>
      </w:r>
    </w:p>
    <w:p w14:paraId="014EF03D" w14:textId="77777777" w:rsidR="00701664" w:rsidRDefault="00701664">
      <w:pPr>
        <w:pStyle w:val="HTML"/>
      </w:pPr>
      <w:r>
        <w:t>                                                     Утверждены</w:t>
      </w:r>
    </w:p>
    <w:p w14:paraId="4C62F222" w14:textId="77777777" w:rsidR="00701664" w:rsidRDefault="00701664">
      <w:pPr>
        <w:pStyle w:val="HTML"/>
      </w:pPr>
      <w:r>
        <w:t>                                              постановлением Правления</w:t>
      </w:r>
    </w:p>
    <w:p w14:paraId="0AEFCF02" w14:textId="77777777" w:rsidR="00701664" w:rsidRDefault="00701664">
      <w:pPr>
        <w:pStyle w:val="HTML"/>
      </w:pPr>
      <w:r>
        <w:t>                                                 Национального банка</w:t>
      </w:r>
    </w:p>
    <w:p w14:paraId="2CE537B3" w14:textId="77777777" w:rsidR="00701664" w:rsidRDefault="00701664">
      <w:pPr>
        <w:pStyle w:val="HTML"/>
      </w:pPr>
      <w:r>
        <w:t>                                       </w:t>
      </w:r>
      <w:r>
        <w:t>          Кыргызской Республики</w:t>
      </w:r>
    </w:p>
    <w:p w14:paraId="70969BCD" w14:textId="77777777" w:rsidR="00701664" w:rsidRDefault="00701664">
      <w:pPr>
        <w:pStyle w:val="HTML"/>
      </w:pPr>
      <w:r>
        <w:t>                                         от 16 октября 2006 года №30/2</w:t>
      </w:r>
    </w:p>
    <w:p w14:paraId="5CE3F624" w14:textId="77777777" w:rsidR="00701664" w:rsidRDefault="00701664">
      <w:pPr>
        <w:pStyle w:val="HTML"/>
      </w:pPr>
      <w:r>
        <w:t xml:space="preserve">   </w:t>
      </w:r>
    </w:p>
    <w:p w14:paraId="3066A7DC" w14:textId="77777777" w:rsidR="00701664" w:rsidRDefault="00701664">
      <w:pPr>
        <w:pStyle w:val="HTML"/>
      </w:pPr>
      <w:r>
        <w:t>                  Изменения и дополнения во Временную</w:t>
      </w:r>
    </w:p>
    <w:p w14:paraId="6D426229" w14:textId="77777777" w:rsidR="00701664" w:rsidRDefault="00701664">
      <w:pPr>
        <w:pStyle w:val="HTML"/>
      </w:pPr>
      <w:r>
        <w:t>                   инструкцию по работе с депозитами</w:t>
      </w:r>
    </w:p>
    <w:p w14:paraId="26BCA46D" w14:textId="77777777" w:rsidR="00701664" w:rsidRDefault="00701664">
      <w:pPr>
        <w:pStyle w:val="HTML"/>
      </w:pPr>
      <w:r>
        <w:t xml:space="preserve">   </w:t>
      </w:r>
    </w:p>
    <w:p w14:paraId="2DFCA1DF" w14:textId="77777777" w:rsidR="00701664" w:rsidRDefault="00701664">
      <w:pPr>
        <w:pStyle w:val="HTML"/>
      </w:pPr>
      <w:r>
        <w:t>   I.  Первый  абзац  преамбулы  после слов  «О  банках  и  банковской</w:t>
      </w:r>
    </w:p>
    <w:p w14:paraId="4FDAAB4C" w14:textId="77777777" w:rsidR="00701664" w:rsidRDefault="00701664">
      <w:pPr>
        <w:pStyle w:val="HTML"/>
      </w:pPr>
      <w:r>
        <w:t>деятельности  в  Кыргызской  Республике»  дополнить  словами   «,   «О</w:t>
      </w:r>
    </w:p>
    <w:p w14:paraId="12EA60CC" w14:textId="77777777" w:rsidR="00701664" w:rsidRDefault="00701664">
      <w:pPr>
        <w:pStyle w:val="HTML"/>
      </w:pPr>
      <w:r>
        <w:t>противодействии  финансированию терроризма и  легализации  (отмыванию)</w:t>
      </w:r>
    </w:p>
    <w:p w14:paraId="449031F3" w14:textId="77777777" w:rsidR="00701664" w:rsidRDefault="00701664">
      <w:pPr>
        <w:pStyle w:val="HTML"/>
      </w:pPr>
      <w:r>
        <w:t>доходов, полученных преступным путем».</w:t>
      </w:r>
    </w:p>
    <w:p w14:paraId="6AD907D3" w14:textId="77777777" w:rsidR="00701664" w:rsidRDefault="00701664">
      <w:pPr>
        <w:pStyle w:val="HTML"/>
      </w:pPr>
      <w:r>
        <w:t xml:space="preserve">   </w:t>
      </w:r>
    </w:p>
    <w:p w14:paraId="230E0D9C" w14:textId="77777777" w:rsidR="00701664" w:rsidRDefault="00701664">
      <w:pPr>
        <w:pStyle w:val="HTML"/>
      </w:pPr>
      <w:r>
        <w:t>   II.  Пункт  4.1  дополнить абзацами 3, 4, 5, 6 ,7  и  8  следующего</w:t>
      </w:r>
    </w:p>
    <w:p w14:paraId="6D2CD922" w14:textId="77777777" w:rsidR="00701664" w:rsidRDefault="00701664">
      <w:pPr>
        <w:pStyle w:val="HTML"/>
      </w:pPr>
      <w:r>
        <w:t>содержания:</w:t>
      </w:r>
    </w:p>
    <w:p w14:paraId="6C92E7C8" w14:textId="77777777" w:rsidR="00701664" w:rsidRDefault="00701664">
      <w:pPr>
        <w:pStyle w:val="HTML"/>
      </w:pPr>
      <w:r>
        <w:t>   «Банк  не имеет права открывать и вести анонимные банковские  счета</w:t>
      </w:r>
    </w:p>
    <w:p w14:paraId="5AD2DC5D" w14:textId="77777777" w:rsidR="00701664" w:rsidRDefault="00701664">
      <w:pPr>
        <w:pStyle w:val="HTML"/>
      </w:pPr>
      <w:r>
        <w:t>(вклады), банковские счета (вклады) на предъявителя, без идентификации</w:t>
      </w:r>
    </w:p>
    <w:p w14:paraId="665CCD99" w14:textId="77777777" w:rsidR="00701664" w:rsidRDefault="00701664">
      <w:pPr>
        <w:pStyle w:val="HTML"/>
      </w:pPr>
      <w:r>
        <w:t>клиентов в соответствии с настоящей Инструкцией и другими нормативными</w:t>
      </w:r>
    </w:p>
    <w:p w14:paraId="1148636A" w14:textId="77777777" w:rsidR="00701664" w:rsidRDefault="00701664">
      <w:pPr>
        <w:pStyle w:val="HTML"/>
      </w:pPr>
      <w:r>
        <w:t>правовыми актами Кыргызской Республики.</w:t>
      </w:r>
    </w:p>
    <w:p w14:paraId="211AA483" w14:textId="77777777" w:rsidR="00701664" w:rsidRDefault="00701664">
      <w:pPr>
        <w:pStyle w:val="HTML"/>
      </w:pPr>
      <w:r>
        <w:t>   Банк не имеет права открывать банковский счет клиенту, если:</w:t>
      </w:r>
    </w:p>
    <w:p w14:paraId="1626089D" w14:textId="77777777" w:rsidR="00701664" w:rsidRDefault="00701664">
      <w:pPr>
        <w:pStyle w:val="HTML"/>
      </w:pPr>
      <w:r>
        <w:t>   -  Клиентом  не представлены соответствующие документы, необходимые</w:t>
      </w:r>
    </w:p>
    <w:p w14:paraId="4C252C67" w14:textId="77777777" w:rsidR="00701664" w:rsidRDefault="00701664">
      <w:pPr>
        <w:pStyle w:val="HTML"/>
      </w:pPr>
      <w:r>
        <w:t>для выполнения требований по открытию банковского счета, идентификации</w:t>
      </w:r>
    </w:p>
    <w:p w14:paraId="49253C31" w14:textId="77777777" w:rsidR="00701664" w:rsidRDefault="00701664">
      <w:pPr>
        <w:pStyle w:val="HTML"/>
      </w:pPr>
      <w:r>
        <w:t>клиента;</w:t>
      </w:r>
    </w:p>
    <w:p w14:paraId="3482F64C" w14:textId="77777777" w:rsidR="00701664" w:rsidRDefault="00701664">
      <w:pPr>
        <w:pStyle w:val="HTML"/>
      </w:pPr>
      <w:r>
        <w:t>   - представлены недостоверные документы;</w:t>
      </w:r>
    </w:p>
    <w:p w14:paraId="1F2F9AED" w14:textId="77777777" w:rsidR="00701664" w:rsidRDefault="00701664">
      <w:pPr>
        <w:pStyle w:val="HTML"/>
      </w:pPr>
      <w:r>
        <w:t>   -  в  отношении  данного  клиента имеются  сведения  об  участии  в</w:t>
      </w:r>
    </w:p>
    <w:p w14:paraId="00573D5C" w14:textId="77777777" w:rsidR="00701664" w:rsidRDefault="00701664">
      <w:pPr>
        <w:pStyle w:val="HTML"/>
      </w:pPr>
      <w:r>
        <w:t>легализации (отмывании) доходов, полученных преступным путем  и/или  в</w:t>
      </w:r>
    </w:p>
    <w:p w14:paraId="2DD99BEF" w14:textId="77777777" w:rsidR="00701664" w:rsidRDefault="00701664">
      <w:pPr>
        <w:pStyle w:val="HTML"/>
      </w:pPr>
      <w:r>
        <w:t>террористической  деятельности, полученные в  соответствии  с  нормами</w:t>
      </w:r>
    </w:p>
    <w:p w14:paraId="103FEB6E" w14:textId="77777777" w:rsidR="00701664" w:rsidRDefault="00701664">
      <w:pPr>
        <w:pStyle w:val="HTML"/>
      </w:pPr>
      <w:r>
        <w:t>законодательства Кыргызской Республики.</w:t>
      </w:r>
    </w:p>
    <w:p w14:paraId="7F37A762" w14:textId="77777777" w:rsidR="00701664" w:rsidRDefault="00701664">
      <w:pPr>
        <w:pStyle w:val="HTML"/>
      </w:pPr>
      <w:r>
        <w:t>   При  открытии и ведении банковского счета банком должна соблюдаться</w:t>
      </w:r>
    </w:p>
    <w:p w14:paraId="151D654C" w14:textId="77777777" w:rsidR="00701664" w:rsidRDefault="00701664">
      <w:pPr>
        <w:pStyle w:val="HTML"/>
      </w:pPr>
      <w:r>
        <w:t>политика   «знай  своего  клиента»  в  соответствии  с   требованиями,</w:t>
      </w:r>
    </w:p>
    <w:p w14:paraId="23C3D07B" w14:textId="77777777" w:rsidR="00701664" w:rsidRDefault="00701664">
      <w:pPr>
        <w:pStyle w:val="HTML"/>
      </w:pPr>
      <w:r>
        <w:t>указанными в Приложении 1».</w:t>
      </w:r>
    </w:p>
    <w:p w14:paraId="2A21B72E" w14:textId="77777777" w:rsidR="00701664" w:rsidRDefault="00701664">
      <w:pPr>
        <w:pStyle w:val="HTML"/>
      </w:pPr>
      <w:r>
        <w:t xml:space="preserve">   </w:t>
      </w:r>
    </w:p>
    <w:p w14:paraId="6A7D37E6" w14:textId="77777777" w:rsidR="00701664" w:rsidRDefault="00701664">
      <w:pPr>
        <w:pStyle w:val="HTML"/>
      </w:pPr>
      <w:r>
        <w:t>   </w:t>
      </w:r>
      <w:r>
        <w:t>III. В разделе 5 весь последующий текст после абзаца 21 изложить  в</w:t>
      </w:r>
    </w:p>
    <w:p w14:paraId="60D66ABD" w14:textId="77777777" w:rsidR="00701664" w:rsidRDefault="00701664">
      <w:pPr>
        <w:pStyle w:val="HTML"/>
      </w:pPr>
      <w:r>
        <w:t>следующей редакции:</w:t>
      </w:r>
    </w:p>
    <w:p w14:paraId="1CC9BBFD" w14:textId="77777777" w:rsidR="00701664" w:rsidRDefault="00701664">
      <w:pPr>
        <w:pStyle w:val="HTML"/>
      </w:pPr>
      <w:r>
        <w:t>   «Для  открытия  банковского  счета по договору  банковского  вклада</w:t>
      </w:r>
    </w:p>
    <w:p w14:paraId="023D9EE6" w14:textId="77777777" w:rsidR="00701664" w:rsidRDefault="00701664">
      <w:pPr>
        <w:pStyle w:val="HTML"/>
      </w:pPr>
      <w:r>
        <w:t>вкладчикам-физическим  лицам (резидентам  и  нерезидентам)  необходимо</w:t>
      </w:r>
    </w:p>
    <w:p w14:paraId="110583B2" w14:textId="77777777" w:rsidR="00701664" w:rsidRDefault="00701664">
      <w:pPr>
        <w:pStyle w:val="HTML"/>
      </w:pPr>
      <w:r>
        <w:t>представить:</w:t>
      </w:r>
    </w:p>
    <w:p w14:paraId="1B9A089A" w14:textId="77777777" w:rsidR="00701664" w:rsidRDefault="00701664">
      <w:pPr>
        <w:pStyle w:val="HTML"/>
      </w:pPr>
      <w:r>
        <w:t>   1)  заявление  на открытие счета, подписанное клиентом,  в  котором</w:t>
      </w:r>
    </w:p>
    <w:p w14:paraId="7F48CA9E" w14:textId="77777777" w:rsidR="00701664" w:rsidRDefault="00701664">
      <w:pPr>
        <w:pStyle w:val="HTML"/>
      </w:pPr>
      <w:r>
        <w:t>указываются:</w:t>
      </w:r>
    </w:p>
    <w:p w14:paraId="269204F6" w14:textId="77777777" w:rsidR="00701664" w:rsidRDefault="00701664">
      <w:pPr>
        <w:pStyle w:val="HTML"/>
      </w:pPr>
      <w:r>
        <w:t>   -  фамилия,  имя,  отчество клиента (в соответствии  с  паспортными</w:t>
      </w:r>
    </w:p>
    <w:p w14:paraId="4AD52B0E" w14:textId="77777777" w:rsidR="00701664" w:rsidRDefault="00701664">
      <w:pPr>
        <w:pStyle w:val="HTML"/>
      </w:pPr>
      <w:r>
        <w:t>данными), девичья фамилия (если имеется);</w:t>
      </w:r>
    </w:p>
    <w:p w14:paraId="6EE1A22F" w14:textId="77777777" w:rsidR="00701664" w:rsidRDefault="00701664">
      <w:pPr>
        <w:pStyle w:val="HTML"/>
      </w:pPr>
      <w:r>
        <w:t>   - дата и место рождения;</w:t>
      </w:r>
    </w:p>
    <w:p w14:paraId="6117C6B4" w14:textId="77777777" w:rsidR="00701664" w:rsidRDefault="00701664">
      <w:pPr>
        <w:pStyle w:val="HTML"/>
      </w:pPr>
      <w:r>
        <w:t>   - гражданство;</w:t>
      </w:r>
    </w:p>
    <w:p w14:paraId="682EDB4D" w14:textId="77777777" w:rsidR="00701664" w:rsidRDefault="00701664">
      <w:pPr>
        <w:pStyle w:val="HTML"/>
      </w:pPr>
      <w:r>
        <w:t>   -  полный адрес-(1) постоянного места жительства (регистрации), номер</w:t>
      </w:r>
    </w:p>
    <w:p w14:paraId="68A01919" w14:textId="77777777" w:rsidR="00701664" w:rsidRDefault="00701664">
      <w:pPr>
        <w:pStyle w:val="HTML"/>
      </w:pPr>
      <w:r>
        <w:t>телефона, факса, адреса электронной почты;</w:t>
      </w:r>
    </w:p>
    <w:p w14:paraId="60EFC526" w14:textId="77777777" w:rsidR="00701664" w:rsidRDefault="00701664">
      <w:pPr>
        <w:pStyle w:val="HTML"/>
      </w:pPr>
      <w:r>
        <w:t>   -  полный  адрес-(1)  временного  места  пребывания,  номер телефона,</w:t>
      </w:r>
    </w:p>
    <w:p w14:paraId="696B2050" w14:textId="77777777" w:rsidR="00701664" w:rsidRDefault="00701664">
      <w:pPr>
        <w:pStyle w:val="HTML"/>
      </w:pPr>
      <w:r>
        <w:t>факса;</w:t>
      </w:r>
    </w:p>
    <w:p w14:paraId="4DC39147" w14:textId="77777777" w:rsidR="00701664" w:rsidRDefault="00701664">
      <w:pPr>
        <w:pStyle w:val="HTML"/>
      </w:pPr>
      <w:r>
        <w:t>   -  сведения  о  документе,  удостоверяющем личность  (наименование,</w:t>
      </w:r>
    </w:p>
    <w:p w14:paraId="62A92011" w14:textId="77777777" w:rsidR="00701664" w:rsidRDefault="00701664">
      <w:pPr>
        <w:pStyle w:val="HTML"/>
      </w:pPr>
      <w:r>
        <w:t>серия,  орган, выдавший документ, дата выдачи документа), персональный</w:t>
      </w:r>
    </w:p>
    <w:p w14:paraId="0D400CC3" w14:textId="77777777" w:rsidR="00701664" w:rsidRDefault="00701664">
      <w:pPr>
        <w:pStyle w:val="HTML"/>
      </w:pPr>
      <w:r>
        <w:t>номер, если имеется;</w:t>
      </w:r>
    </w:p>
    <w:p w14:paraId="6D364D7C" w14:textId="77777777" w:rsidR="00701664" w:rsidRDefault="00701664">
      <w:pPr>
        <w:pStyle w:val="HTML"/>
      </w:pPr>
      <w:r>
        <w:t>   -  идентификационный номер налогоплательщика (при его наличии) - на</w:t>
      </w:r>
    </w:p>
    <w:p w14:paraId="5747742C" w14:textId="77777777" w:rsidR="00701664" w:rsidRDefault="00701664">
      <w:pPr>
        <w:pStyle w:val="HTML"/>
      </w:pPr>
      <w:r>
        <w:t>основании свидетельства о постановке на учет в налоговом органе;</w:t>
      </w:r>
    </w:p>
    <w:p w14:paraId="6B40AC00" w14:textId="77777777" w:rsidR="00701664" w:rsidRDefault="00701664">
      <w:pPr>
        <w:pStyle w:val="HTML"/>
      </w:pPr>
      <w:r>
        <w:t>   - место работы и род занятий;</w:t>
      </w:r>
    </w:p>
    <w:p w14:paraId="2B136B0C" w14:textId="77777777" w:rsidR="00701664" w:rsidRDefault="00701664">
      <w:pPr>
        <w:pStyle w:val="HTML"/>
      </w:pPr>
      <w:r>
        <w:t>   - цель и предполагаемый характер деловых отношений с банком;</w:t>
      </w:r>
    </w:p>
    <w:p w14:paraId="22FE6654" w14:textId="77777777" w:rsidR="00701664" w:rsidRDefault="00701664">
      <w:pPr>
        <w:pStyle w:val="HTML"/>
      </w:pPr>
      <w:r>
        <w:t>   - другие сведения по усмотрению банка.</w:t>
      </w:r>
    </w:p>
    <w:p w14:paraId="14A87C7C" w14:textId="77777777" w:rsidR="00701664" w:rsidRDefault="00701664">
      <w:pPr>
        <w:pStyle w:val="HTML"/>
      </w:pPr>
      <w:r>
        <w:t>   2) документ, удостоверяющий личность клиента;</w:t>
      </w:r>
    </w:p>
    <w:p w14:paraId="1EBC5DF7" w14:textId="77777777" w:rsidR="00701664" w:rsidRDefault="00701664">
      <w:pPr>
        <w:pStyle w:val="HTML"/>
      </w:pPr>
      <w:r>
        <w:t>   3)  карточка  образцов  подписей  с  образцом  подписи  клиента   и</w:t>
      </w:r>
    </w:p>
    <w:p w14:paraId="3B6D9A0F" w14:textId="77777777" w:rsidR="00701664" w:rsidRDefault="00701664">
      <w:pPr>
        <w:pStyle w:val="HTML"/>
      </w:pPr>
      <w:r>
        <w:t>оттиском печати индивидуального предпринимателя (если имеется).</w:t>
      </w:r>
    </w:p>
    <w:p w14:paraId="76BBF64E" w14:textId="77777777" w:rsidR="00701664" w:rsidRDefault="00701664">
      <w:pPr>
        <w:pStyle w:val="HTML"/>
      </w:pPr>
      <w:r>
        <w:t>   Физическим        лицам,       осуществляющим        индивидуальную</w:t>
      </w:r>
    </w:p>
    <w:p w14:paraId="23E50BC5" w14:textId="77777777" w:rsidR="00701664" w:rsidRDefault="00701664">
      <w:pPr>
        <w:pStyle w:val="HTML"/>
      </w:pPr>
      <w:r>
        <w:t>предпринимательскую  деятельность без образования  юридического  лица,</w:t>
      </w:r>
    </w:p>
    <w:p w14:paraId="25013ABE" w14:textId="77777777" w:rsidR="00701664" w:rsidRDefault="00701664">
      <w:pPr>
        <w:pStyle w:val="HTML"/>
      </w:pPr>
      <w:r>
        <w:t>помимо  вышеуказанных документов дополнительно необходимо  представить</w:t>
      </w:r>
    </w:p>
    <w:p w14:paraId="3B374B03" w14:textId="77777777" w:rsidR="00701664" w:rsidRDefault="00701664">
      <w:pPr>
        <w:pStyle w:val="HTML"/>
      </w:pPr>
      <w:r>
        <w:t>банку  копию  документа установленной формы, выданного  уполномоченным</w:t>
      </w:r>
    </w:p>
    <w:p w14:paraId="53459093" w14:textId="77777777" w:rsidR="00701664" w:rsidRDefault="00701664">
      <w:pPr>
        <w:pStyle w:val="HTML"/>
      </w:pPr>
      <w:r>
        <w:t>органом и подтверждающего факт прохождения государственной регистрации</w:t>
      </w:r>
    </w:p>
    <w:p w14:paraId="2EC8331E" w14:textId="77777777" w:rsidR="00701664" w:rsidRDefault="00701664">
      <w:pPr>
        <w:pStyle w:val="HTML"/>
      </w:pPr>
      <w:r>
        <w:t>(перерегистрации)  в  качестве  индивидуального  предпринимателя,  или</w:t>
      </w:r>
    </w:p>
    <w:p w14:paraId="515DC5F6" w14:textId="77777777" w:rsidR="00701664" w:rsidRDefault="00701664">
      <w:pPr>
        <w:pStyle w:val="HTML"/>
      </w:pPr>
      <w:r>
        <w:t>копию  документа,  подтверждающего  факт  занятия  предпринимательской</w:t>
      </w:r>
    </w:p>
    <w:p w14:paraId="158053D3" w14:textId="77777777" w:rsidR="00701664" w:rsidRDefault="00701664">
      <w:pPr>
        <w:pStyle w:val="HTML"/>
      </w:pPr>
      <w:r>
        <w:t>деятельностью    без   государственной   регистрации,    в    случаях,</w:t>
      </w:r>
    </w:p>
    <w:p w14:paraId="771C76E1" w14:textId="77777777" w:rsidR="00701664" w:rsidRDefault="00701664">
      <w:pPr>
        <w:pStyle w:val="HTML"/>
      </w:pPr>
      <w:r>
        <w:t>предусмотренных законодательством Кыргызской Республики.</w:t>
      </w:r>
    </w:p>
    <w:p w14:paraId="1A097C8B" w14:textId="77777777" w:rsidR="00701664" w:rsidRDefault="00701664">
      <w:pPr>
        <w:pStyle w:val="HTML"/>
      </w:pPr>
      <w:r>
        <w:t>   В  случае,  если  клиентом,  в  пользу  которого  открывается  счет</w:t>
      </w:r>
    </w:p>
    <w:p w14:paraId="78FB9C10" w14:textId="77777777" w:rsidR="00701664" w:rsidRDefault="00701664">
      <w:pPr>
        <w:pStyle w:val="HTML"/>
      </w:pPr>
      <w:r>
        <w:t>родителями,  иными  законными  представителями  или  третьими  лицами,</w:t>
      </w:r>
    </w:p>
    <w:p w14:paraId="679EFB29" w14:textId="77777777" w:rsidR="00701664" w:rsidRDefault="00701664">
      <w:pPr>
        <w:pStyle w:val="HTML"/>
      </w:pPr>
      <w:r>
        <w:t>является лицо, не достигшее шестнадцати лет, представляется заявление,</w:t>
      </w:r>
    </w:p>
    <w:p w14:paraId="59163CB8" w14:textId="77777777" w:rsidR="00701664" w:rsidRDefault="00701664">
      <w:pPr>
        <w:pStyle w:val="HTML"/>
      </w:pPr>
      <w:r>
        <w:t>содержащее информацию о клиенте, в пользу которого открывается счет, а</w:t>
      </w:r>
    </w:p>
    <w:p w14:paraId="45243D1B" w14:textId="77777777" w:rsidR="00701664" w:rsidRDefault="00701664">
      <w:pPr>
        <w:pStyle w:val="HTML"/>
      </w:pPr>
      <w:r>
        <w:t>также  сведения  о  лице,  открывающем счет; документ,  удостоверяющий</w:t>
      </w:r>
    </w:p>
    <w:p w14:paraId="1A48FB9E" w14:textId="77777777" w:rsidR="00701664" w:rsidRDefault="00701664">
      <w:pPr>
        <w:pStyle w:val="HTML"/>
      </w:pPr>
      <w:r>
        <w:t>личность  родителей, иных законных представителей или третьих  лиц,  и</w:t>
      </w:r>
    </w:p>
    <w:p w14:paraId="7CE9A8D2" w14:textId="77777777" w:rsidR="00701664" w:rsidRDefault="00701664">
      <w:pPr>
        <w:pStyle w:val="HTML"/>
      </w:pPr>
      <w:r>
        <w:t>свидетельство  о рождении клиента; карточка с образцами подписей  лиц,</w:t>
      </w:r>
    </w:p>
    <w:p w14:paraId="2AFE8AFC" w14:textId="77777777" w:rsidR="00701664" w:rsidRDefault="00701664">
      <w:pPr>
        <w:pStyle w:val="HTML"/>
      </w:pPr>
      <w:r>
        <w:t>имеющих право распоряжаться денежными средствами, находящими на счете.</w:t>
      </w:r>
    </w:p>
    <w:p w14:paraId="0226A16B" w14:textId="77777777" w:rsidR="00701664" w:rsidRDefault="00701664">
      <w:pPr>
        <w:pStyle w:val="HTML"/>
      </w:pPr>
      <w:r>
        <w:t>   Для  открытия  банковского  счета по  договору  банковского  вклада</w:t>
      </w:r>
    </w:p>
    <w:p w14:paraId="1F0B3E5F" w14:textId="77777777" w:rsidR="00701664" w:rsidRDefault="00701664">
      <w:pPr>
        <w:pStyle w:val="HTML"/>
      </w:pPr>
      <w:r>
        <w:t>вкладчикам-юридическим лицам (резидентам) необходимо представить:</w:t>
      </w:r>
    </w:p>
    <w:p w14:paraId="0D647458" w14:textId="77777777" w:rsidR="00701664" w:rsidRDefault="00701664">
      <w:pPr>
        <w:pStyle w:val="HTML"/>
      </w:pPr>
      <w:r>
        <w:t>   1)  заявление  об открытии счета, подписанное лицами, указанными  в</w:t>
      </w:r>
    </w:p>
    <w:p w14:paraId="61D0166E" w14:textId="77777777" w:rsidR="00701664" w:rsidRDefault="00701664">
      <w:pPr>
        <w:pStyle w:val="HTML"/>
      </w:pPr>
      <w:r>
        <w:t>карточке   образцов  подписей,  наделенными  полномочиями  подписывать</w:t>
      </w:r>
    </w:p>
    <w:p w14:paraId="06F95839" w14:textId="77777777" w:rsidR="00701664" w:rsidRDefault="00701664">
      <w:pPr>
        <w:pStyle w:val="HTML"/>
      </w:pPr>
      <w:r>
        <w:t>договора  и  финансовые документы с правом первой и второй  подписи  и</w:t>
      </w:r>
    </w:p>
    <w:p w14:paraId="26BA4984" w14:textId="77777777" w:rsidR="00701664" w:rsidRDefault="00701664">
      <w:pPr>
        <w:pStyle w:val="HTML"/>
      </w:pPr>
      <w:r>
        <w:t>заверенное печатью юридического лица, которое должно содержать:</w:t>
      </w:r>
    </w:p>
    <w:p w14:paraId="53A31961" w14:textId="77777777" w:rsidR="00701664" w:rsidRDefault="00701664">
      <w:pPr>
        <w:pStyle w:val="HTML"/>
      </w:pPr>
      <w:r>
        <w:t>   -  полное  и  сокращенное (если имеется) наименование  юридического</w:t>
      </w:r>
    </w:p>
    <w:p w14:paraId="33118292" w14:textId="77777777" w:rsidR="00701664" w:rsidRDefault="00701664">
      <w:pPr>
        <w:pStyle w:val="HTML"/>
      </w:pPr>
      <w:r>
        <w:t>лица и его наименование на иностранном языке;</w:t>
      </w:r>
    </w:p>
    <w:p w14:paraId="41CAD6D5" w14:textId="77777777" w:rsidR="00701664" w:rsidRDefault="00701664">
      <w:pPr>
        <w:pStyle w:val="HTML"/>
      </w:pPr>
      <w:r>
        <w:t>   -  сведения о государственной регистрации юридического лица:  дата,</w:t>
      </w:r>
    </w:p>
    <w:p w14:paraId="1DA08146" w14:textId="77777777" w:rsidR="00701664" w:rsidRDefault="00701664">
      <w:pPr>
        <w:pStyle w:val="HTML"/>
      </w:pPr>
      <w:r>
        <w:t>номер, наименование регистрирующего органа, место регистрации:</w:t>
      </w:r>
    </w:p>
    <w:p w14:paraId="318C1061" w14:textId="77777777" w:rsidR="00701664" w:rsidRDefault="00701664">
      <w:pPr>
        <w:pStyle w:val="HTML"/>
      </w:pPr>
      <w:r>
        <w:t>   -  идентификационный номер налогоплательщика (при его наличии)  или</w:t>
      </w:r>
    </w:p>
    <w:p w14:paraId="655D2AAF" w14:textId="77777777" w:rsidR="00701664" w:rsidRDefault="00701664">
      <w:pPr>
        <w:pStyle w:val="HTML"/>
      </w:pPr>
      <w:r>
        <w:t>код иностранной организации (если имеется);</w:t>
      </w:r>
    </w:p>
    <w:p w14:paraId="423B666C" w14:textId="77777777" w:rsidR="00701664" w:rsidRDefault="00701664">
      <w:pPr>
        <w:pStyle w:val="HTML"/>
      </w:pPr>
      <w:r>
        <w:t>   - коды ОКПО;</w:t>
      </w:r>
    </w:p>
    <w:p w14:paraId="7BD517D2" w14:textId="77777777" w:rsidR="00701664" w:rsidRDefault="00701664">
      <w:pPr>
        <w:pStyle w:val="HTML"/>
      </w:pPr>
      <w:r>
        <w:t>   - место нахождения;</w:t>
      </w:r>
    </w:p>
    <w:p w14:paraId="38FFC448" w14:textId="77777777" w:rsidR="00701664" w:rsidRDefault="00701664">
      <w:pPr>
        <w:pStyle w:val="HTML"/>
      </w:pPr>
      <w:r>
        <w:t>   - почтовый адрес-(2);</w:t>
      </w:r>
    </w:p>
    <w:p w14:paraId="4719D4B3" w14:textId="77777777" w:rsidR="00701664" w:rsidRDefault="00701664">
      <w:pPr>
        <w:pStyle w:val="HTML"/>
      </w:pPr>
      <w:r>
        <w:t>   - номера контактных телефонов и факсов;</w:t>
      </w:r>
    </w:p>
    <w:p w14:paraId="4501A900" w14:textId="77777777" w:rsidR="00701664" w:rsidRDefault="00701664">
      <w:pPr>
        <w:pStyle w:val="HTML"/>
      </w:pPr>
      <w:r>
        <w:t>   - вид деятельности юридического лица;</w:t>
      </w:r>
    </w:p>
    <w:p w14:paraId="6BBD33E6" w14:textId="77777777" w:rsidR="00701664" w:rsidRDefault="00701664">
      <w:pPr>
        <w:pStyle w:val="HTML"/>
      </w:pPr>
      <w:r>
        <w:t>   - цель и предполагаемый характер деловых отношений с банком;</w:t>
      </w:r>
    </w:p>
    <w:p w14:paraId="547CE2A8" w14:textId="77777777" w:rsidR="00701664" w:rsidRDefault="00701664">
      <w:pPr>
        <w:pStyle w:val="HTML"/>
      </w:pPr>
      <w:r>
        <w:t>   - другие сведения по усмотрению банка;</w:t>
      </w:r>
    </w:p>
    <w:p w14:paraId="56103AA5" w14:textId="77777777" w:rsidR="00701664" w:rsidRDefault="00701664">
      <w:pPr>
        <w:pStyle w:val="HTML"/>
      </w:pPr>
      <w:r>
        <w:t>   2)  разрешение Центрального Казначейства на открытие счета в  банке</w:t>
      </w:r>
    </w:p>
    <w:p w14:paraId="47A6B032" w14:textId="77777777" w:rsidR="00701664" w:rsidRDefault="00701664">
      <w:pPr>
        <w:pStyle w:val="HTML"/>
      </w:pPr>
      <w:r>
        <w:t>(для государственных предприятий и учреждений);</w:t>
      </w:r>
    </w:p>
    <w:p w14:paraId="60C2495A" w14:textId="77777777" w:rsidR="00701664" w:rsidRDefault="00701664">
      <w:pPr>
        <w:pStyle w:val="HTML"/>
      </w:pPr>
      <w:r>
        <w:t>   3)  свидетельство  о государственной регистрации  (перерегистрации)</w:t>
      </w:r>
    </w:p>
    <w:p w14:paraId="1884DDB6" w14:textId="77777777" w:rsidR="00701664" w:rsidRDefault="00701664">
      <w:pPr>
        <w:pStyle w:val="HTML"/>
      </w:pPr>
      <w:r>
        <w:t>юридического  лица в Министерстве юстиции Кыргызской  Республики  и  в</w:t>
      </w:r>
    </w:p>
    <w:p w14:paraId="3C3A44B1" w14:textId="77777777" w:rsidR="00701664" w:rsidRDefault="00701664">
      <w:pPr>
        <w:pStyle w:val="HTML"/>
      </w:pPr>
      <w:r>
        <w:t>органах   статистики.   Для  юридических  лиц,  зарегистрированных   в</w:t>
      </w:r>
    </w:p>
    <w:p w14:paraId="226A0F46" w14:textId="77777777" w:rsidR="00701664" w:rsidRDefault="00701664">
      <w:pPr>
        <w:pStyle w:val="HTML"/>
      </w:pPr>
      <w:r>
        <w:t>Свободной   экономической  зоне,  таким  документом   будет   являться</w:t>
      </w:r>
    </w:p>
    <w:p w14:paraId="59D8A328" w14:textId="77777777" w:rsidR="00701664" w:rsidRDefault="00701664">
      <w:pPr>
        <w:pStyle w:val="HTML"/>
      </w:pPr>
      <w:r>
        <w:t>Свидетельство о регистрации, выданное Дирекцией СЭЗ;</w:t>
      </w:r>
    </w:p>
    <w:p w14:paraId="66F80E3F" w14:textId="77777777" w:rsidR="00701664" w:rsidRDefault="00701664">
      <w:pPr>
        <w:pStyle w:val="HTML"/>
      </w:pPr>
      <w:r>
        <w:t>   4)     нотариально    заверенная    копия    Устава    (Положения),</w:t>
      </w:r>
    </w:p>
    <w:p w14:paraId="5547631F" w14:textId="77777777" w:rsidR="00701664" w:rsidRDefault="00701664">
      <w:pPr>
        <w:pStyle w:val="HTML"/>
      </w:pPr>
      <w:r>
        <w:t>зарегистрированного органами юстиции, включая изменения и дополнения;</w:t>
      </w:r>
    </w:p>
    <w:p w14:paraId="2EB28D1B" w14:textId="77777777" w:rsidR="00701664" w:rsidRDefault="00701664">
      <w:pPr>
        <w:pStyle w:val="HTML"/>
      </w:pPr>
      <w:r>
        <w:t>   5)  заверенную  в  установленном порядке, копию лицензии  на  право</w:t>
      </w:r>
    </w:p>
    <w:p w14:paraId="12DC0D6B" w14:textId="77777777" w:rsidR="00701664" w:rsidRDefault="00701664">
      <w:pPr>
        <w:pStyle w:val="HTML"/>
      </w:pPr>
      <w:r>
        <w:t>осуществления деятельности, подлежащей лицензированию в соответствии с</w:t>
      </w:r>
    </w:p>
    <w:p w14:paraId="1EFB75B9" w14:textId="77777777" w:rsidR="00701664" w:rsidRDefault="00701664">
      <w:pPr>
        <w:pStyle w:val="HTML"/>
      </w:pPr>
      <w:r>
        <w:t>требованиями законодательства Кыргызской Республики;</w:t>
      </w:r>
    </w:p>
    <w:p w14:paraId="2FE0085C" w14:textId="77777777" w:rsidR="00701664" w:rsidRDefault="00701664">
      <w:pPr>
        <w:pStyle w:val="HTML"/>
      </w:pPr>
      <w:r>
        <w:t>   6)   документ,   подтверждающий   регистрацию   юридического   лица</w:t>
      </w:r>
    </w:p>
    <w:p w14:paraId="40AD7635" w14:textId="77777777" w:rsidR="00701664" w:rsidRDefault="00701664">
      <w:pPr>
        <w:pStyle w:val="HTML"/>
      </w:pPr>
      <w:r>
        <w:t>налогоплательщика-резидента в налоговой службе  Кыргызской  Республики</w:t>
      </w:r>
    </w:p>
    <w:p w14:paraId="599C9F5A" w14:textId="77777777" w:rsidR="00701664" w:rsidRDefault="00701664">
      <w:pPr>
        <w:pStyle w:val="HTML"/>
      </w:pPr>
      <w:r>
        <w:t>(копия ИНН и/или справка от налогового органа с указанием ИНН);</w:t>
      </w:r>
    </w:p>
    <w:p w14:paraId="689A2033" w14:textId="77777777" w:rsidR="00701664" w:rsidRDefault="00701664">
      <w:pPr>
        <w:pStyle w:val="HTML"/>
      </w:pPr>
      <w:r>
        <w:t>   7)  документ,  удостоверяющий полномочия руководителя  юридического</w:t>
      </w:r>
    </w:p>
    <w:p w14:paraId="7BD242EE" w14:textId="77777777" w:rsidR="00701664" w:rsidRDefault="00701664">
      <w:pPr>
        <w:pStyle w:val="HTML"/>
      </w:pPr>
      <w:r>
        <w:t>лица  на  распоряжение средствами юридического лица (таким  документом</w:t>
      </w:r>
    </w:p>
    <w:p w14:paraId="4C5E8EB5" w14:textId="77777777" w:rsidR="00701664" w:rsidRDefault="00701664">
      <w:pPr>
        <w:pStyle w:val="HTML"/>
      </w:pPr>
      <w:r>
        <w:t>может  быть  как  протокол  собрания  учредителей  или  акционеров  об</w:t>
      </w:r>
    </w:p>
    <w:p w14:paraId="6295A578" w14:textId="77777777" w:rsidR="00701664" w:rsidRDefault="00701664">
      <w:pPr>
        <w:pStyle w:val="HTML"/>
      </w:pPr>
      <w:r>
        <w:t>избрании  руководителем юридического лица, так и  решение  учредителей</w:t>
      </w:r>
    </w:p>
    <w:p w14:paraId="21F9E621" w14:textId="77777777" w:rsidR="00701664" w:rsidRDefault="00701664">
      <w:pPr>
        <w:pStyle w:val="HTML"/>
      </w:pPr>
      <w:r>
        <w:t>или   акционеров   о   назначении  руководителя   юридического   лица,</w:t>
      </w:r>
    </w:p>
    <w:p w14:paraId="0AFE4B4B" w14:textId="77777777" w:rsidR="00701664" w:rsidRDefault="00701664">
      <w:pPr>
        <w:pStyle w:val="HTML"/>
      </w:pPr>
      <w:r>
        <w:t>определяющий объем полномочий, если они не установлены Уставом);</w:t>
      </w:r>
    </w:p>
    <w:p w14:paraId="589B44C7" w14:textId="77777777" w:rsidR="00701664" w:rsidRDefault="00701664">
      <w:pPr>
        <w:pStyle w:val="HTML"/>
      </w:pPr>
      <w:r>
        <w:t xml:space="preserve">   8)  карточка  с  </w:t>
      </w:r>
      <w:r>
        <w:t>образцами подписей и оттиском  печати,  заверенная</w:t>
      </w:r>
    </w:p>
    <w:p w14:paraId="57AA598A" w14:textId="77777777" w:rsidR="00701664" w:rsidRDefault="00701664">
      <w:pPr>
        <w:pStyle w:val="HTML"/>
      </w:pPr>
      <w:r>
        <w:t>нотариально (минимальные требования, предъявляемые к этому  документу,</w:t>
      </w:r>
    </w:p>
    <w:p w14:paraId="3D39D568" w14:textId="77777777" w:rsidR="00701664" w:rsidRDefault="00701664">
      <w:pPr>
        <w:pStyle w:val="HTML"/>
      </w:pPr>
      <w:r>
        <w:t>приводятся в Приложении 2).</w:t>
      </w:r>
    </w:p>
    <w:p w14:paraId="6EBCBB30" w14:textId="77777777" w:rsidR="00701664" w:rsidRDefault="00701664">
      <w:pPr>
        <w:pStyle w:val="HTML"/>
      </w:pPr>
      <w:r>
        <w:t>   Для  открытия  банковского  счета по  договору  банковского  вклада</w:t>
      </w:r>
    </w:p>
    <w:p w14:paraId="59661A6B" w14:textId="77777777" w:rsidR="00701664" w:rsidRDefault="00701664">
      <w:pPr>
        <w:pStyle w:val="HTML"/>
      </w:pPr>
      <w:r>
        <w:t>вкладчикам-юридическим лицам (нерезидентам) необходимо представить:</w:t>
      </w:r>
    </w:p>
    <w:p w14:paraId="3D106FFC" w14:textId="77777777" w:rsidR="00701664" w:rsidRDefault="00701664">
      <w:pPr>
        <w:pStyle w:val="HTML"/>
      </w:pPr>
      <w:r>
        <w:t>   1)  заявление  об открытии счета, подписанное лицами, указанными  в</w:t>
      </w:r>
    </w:p>
    <w:p w14:paraId="3AA4ECB7" w14:textId="77777777" w:rsidR="00701664" w:rsidRDefault="00701664">
      <w:pPr>
        <w:pStyle w:val="HTML"/>
      </w:pPr>
      <w:r>
        <w:t>карточке   образцов  подписей,  наделенными  полномочиями  подписывать</w:t>
      </w:r>
    </w:p>
    <w:p w14:paraId="6419FDF9" w14:textId="77777777" w:rsidR="00701664" w:rsidRDefault="00701664">
      <w:pPr>
        <w:pStyle w:val="HTML"/>
      </w:pPr>
      <w:r>
        <w:t>договора  и  финансовые документы с правом первой и второй  подписи  и</w:t>
      </w:r>
    </w:p>
    <w:p w14:paraId="54311CF6" w14:textId="77777777" w:rsidR="00701664" w:rsidRDefault="00701664">
      <w:pPr>
        <w:pStyle w:val="HTML"/>
      </w:pPr>
      <w:r>
        <w:t>заверенное печатью юридического лица, которое должно содержать:</w:t>
      </w:r>
    </w:p>
    <w:p w14:paraId="7B30EB98" w14:textId="77777777" w:rsidR="00701664" w:rsidRDefault="00701664">
      <w:pPr>
        <w:pStyle w:val="HTML"/>
      </w:pPr>
      <w:r>
        <w:t>   -  полное  и  сокращенное (если имеется) наименование  юридического</w:t>
      </w:r>
    </w:p>
    <w:p w14:paraId="1ECB2B72" w14:textId="77777777" w:rsidR="00701664" w:rsidRDefault="00701664">
      <w:pPr>
        <w:pStyle w:val="HTML"/>
      </w:pPr>
      <w:r>
        <w:t>лица и его наименование на иностранном языке;</w:t>
      </w:r>
    </w:p>
    <w:p w14:paraId="734E6663" w14:textId="77777777" w:rsidR="00701664" w:rsidRDefault="00701664">
      <w:pPr>
        <w:pStyle w:val="HTML"/>
      </w:pPr>
      <w:r>
        <w:t>   -   сведения   о   государственной  регистрации   (перерегистрации)</w:t>
      </w:r>
    </w:p>
    <w:p w14:paraId="21BAEA17" w14:textId="77777777" w:rsidR="00701664" w:rsidRDefault="00701664">
      <w:pPr>
        <w:pStyle w:val="HTML"/>
      </w:pPr>
      <w:r>
        <w:t>юридического  лица: дата, номер, наименование регистрирующего  органа,</w:t>
      </w:r>
    </w:p>
    <w:p w14:paraId="1AB32D3B" w14:textId="77777777" w:rsidR="00701664" w:rsidRDefault="00701664">
      <w:pPr>
        <w:pStyle w:val="HTML"/>
      </w:pPr>
      <w:r>
        <w:t>место регистрации;</w:t>
      </w:r>
    </w:p>
    <w:p w14:paraId="66DADEBD" w14:textId="77777777" w:rsidR="00701664" w:rsidRDefault="00701664">
      <w:pPr>
        <w:pStyle w:val="HTML"/>
      </w:pPr>
      <w:r>
        <w:t>   -  идентификационный номер налогоплательщика (при его наличии)  или</w:t>
      </w:r>
    </w:p>
    <w:p w14:paraId="759FDC3D" w14:textId="77777777" w:rsidR="00701664" w:rsidRDefault="00701664">
      <w:pPr>
        <w:pStyle w:val="HTML"/>
      </w:pPr>
      <w:r>
        <w:t>код иностранной организации (если имеется);</w:t>
      </w:r>
    </w:p>
    <w:p w14:paraId="10D0F95D" w14:textId="77777777" w:rsidR="00701664" w:rsidRDefault="00701664">
      <w:pPr>
        <w:pStyle w:val="HTML"/>
      </w:pPr>
      <w:r>
        <w:t>   - место нахождения;</w:t>
      </w:r>
    </w:p>
    <w:p w14:paraId="3BFB1929" w14:textId="77777777" w:rsidR="00701664" w:rsidRDefault="00701664">
      <w:pPr>
        <w:pStyle w:val="HTML"/>
      </w:pPr>
      <w:r>
        <w:t>   - почтовый адрес-(3);</w:t>
      </w:r>
    </w:p>
    <w:p w14:paraId="2B011276" w14:textId="77777777" w:rsidR="00701664" w:rsidRDefault="00701664">
      <w:pPr>
        <w:pStyle w:val="HTML"/>
      </w:pPr>
      <w:r>
        <w:t>   - номера контактных телефонов и факсов;</w:t>
      </w:r>
    </w:p>
    <w:p w14:paraId="632E072A" w14:textId="77777777" w:rsidR="00701664" w:rsidRDefault="00701664">
      <w:pPr>
        <w:pStyle w:val="HTML"/>
      </w:pPr>
      <w:r>
        <w:t>   - вид деятельности юридического лица;</w:t>
      </w:r>
    </w:p>
    <w:p w14:paraId="77D5CF57" w14:textId="77777777" w:rsidR="00701664" w:rsidRDefault="00701664">
      <w:pPr>
        <w:pStyle w:val="HTML"/>
      </w:pPr>
      <w:r>
        <w:t>   - цель и предполагаемый характер деловых отношений с банком;</w:t>
      </w:r>
    </w:p>
    <w:p w14:paraId="60802AD3" w14:textId="77777777" w:rsidR="00701664" w:rsidRDefault="00701664">
      <w:pPr>
        <w:pStyle w:val="HTML"/>
      </w:pPr>
      <w:r>
        <w:t>   - другие сведения по усмотрению банка;</w:t>
      </w:r>
    </w:p>
    <w:p w14:paraId="2FF7C1FC" w14:textId="77777777" w:rsidR="00701664" w:rsidRDefault="00701664">
      <w:pPr>
        <w:pStyle w:val="HTML"/>
      </w:pPr>
      <w:r>
        <w:t>   2)  выписка из торгового реестра страны происхождения о регистрации</w:t>
      </w:r>
    </w:p>
    <w:p w14:paraId="4ED9B883" w14:textId="77777777" w:rsidR="00701664" w:rsidRDefault="00701664">
      <w:pPr>
        <w:pStyle w:val="HTML"/>
      </w:pPr>
      <w:r>
        <w:t>фирмы  в  качестве юридического лица или иной документ, подтверждающий</w:t>
      </w:r>
    </w:p>
    <w:p w14:paraId="11885CDF" w14:textId="77777777" w:rsidR="00701664" w:rsidRDefault="00701664">
      <w:pPr>
        <w:pStyle w:val="HTML"/>
      </w:pPr>
      <w:r>
        <w:t>регистрацию  клиента  в качестве юридического лица  в  соответствии  с</w:t>
      </w:r>
    </w:p>
    <w:p w14:paraId="375FA457" w14:textId="77777777" w:rsidR="00701664" w:rsidRDefault="00701664">
      <w:pPr>
        <w:pStyle w:val="HTML"/>
      </w:pPr>
      <w:r>
        <w:t>требованиями законодательства страны происхождения;</w:t>
      </w:r>
    </w:p>
    <w:p w14:paraId="6B306276" w14:textId="77777777" w:rsidR="00701664" w:rsidRDefault="00701664">
      <w:pPr>
        <w:pStyle w:val="HTML"/>
      </w:pPr>
      <w:r>
        <w:t>   3)  заверенная  в  порядке, установленном законодательством,  копия</w:t>
      </w:r>
    </w:p>
    <w:p w14:paraId="3A3E464C" w14:textId="77777777" w:rsidR="00701664" w:rsidRDefault="00701664">
      <w:pPr>
        <w:pStyle w:val="HTML"/>
      </w:pPr>
      <w:r>
        <w:t>Устава  (либо  иного  документа, определяющего порядок  деятельности),</w:t>
      </w:r>
    </w:p>
    <w:p w14:paraId="021BAE26" w14:textId="77777777" w:rsidR="00701664" w:rsidRDefault="00701664">
      <w:pPr>
        <w:pStyle w:val="HTML"/>
      </w:pPr>
      <w:r>
        <w:t>включая изменения и дополнения;</w:t>
      </w:r>
    </w:p>
    <w:p w14:paraId="7AF4A7CA" w14:textId="77777777" w:rsidR="00701664" w:rsidRDefault="00701664">
      <w:pPr>
        <w:pStyle w:val="HTML"/>
      </w:pPr>
      <w:r>
        <w:t>   4)  заверенная  в  порядке, установленном законодательством,  копия</w:t>
      </w:r>
    </w:p>
    <w:p w14:paraId="16D5F53C" w14:textId="77777777" w:rsidR="00701664" w:rsidRDefault="00701664">
      <w:pPr>
        <w:pStyle w:val="HTML"/>
      </w:pPr>
      <w:r>
        <w:t>учредительного договора;</w:t>
      </w:r>
    </w:p>
    <w:p w14:paraId="292DCB27" w14:textId="77777777" w:rsidR="00701664" w:rsidRDefault="00701664">
      <w:pPr>
        <w:pStyle w:val="HTML"/>
      </w:pPr>
      <w:r>
        <w:t xml:space="preserve">   5)  заверенная  в  </w:t>
      </w:r>
      <w:r>
        <w:t>порядке, установленном  законодательством  копия</w:t>
      </w:r>
    </w:p>
    <w:p w14:paraId="5CD74E2A" w14:textId="77777777" w:rsidR="00701664" w:rsidRDefault="00701664">
      <w:pPr>
        <w:pStyle w:val="HTML"/>
      </w:pPr>
      <w:r>
        <w:t>лицензии    на    право    осуществления   деятельности,    подлежащей</w:t>
      </w:r>
    </w:p>
    <w:p w14:paraId="4ADE8789" w14:textId="77777777" w:rsidR="00701664" w:rsidRDefault="00701664">
      <w:pPr>
        <w:pStyle w:val="HTML"/>
      </w:pPr>
      <w:r>
        <w:t>лицензированию в соответствии с требованиями законодательства  страны-</w:t>
      </w:r>
    </w:p>
    <w:p w14:paraId="56026A49" w14:textId="77777777" w:rsidR="00701664" w:rsidRDefault="00701664">
      <w:pPr>
        <w:pStyle w:val="HTML"/>
      </w:pPr>
      <w:r>
        <w:t>происхождения;</w:t>
      </w:r>
    </w:p>
    <w:p w14:paraId="35B4525B" w14:textId="77777777" w:rsidR="00701664" w:rsidRDefault="00701664">
      <w:pPr>
        <w:pStyle w:val="HTML"/>
      </w:pPr>
      <w:r>
        <w:t>   7)  документ,  удостоверяющий полномочия руководителя  юридического</w:t>
      </w:r>
    </w:p>
    <w:p w14:paraId="61C82CBF" w14:textId="77777777" w:rsidR="00701664" w:rsidRDefault="00701664">
      <w:pPr>
        <w:pStyle w:val="HTML"/>
      </w:pPr>
      <w:r>
        <w:t>лица  на  распоряжение средствами юридического лица (таким  документом</w:t>
      </w:r>
    </w:p>
    <w:p w14:paraId="5769845C" w14:textId="77777777" w:rsidR="00701664" w:rsidRDefault="00701664">
      <w:pPr>
        <w:pStyle w:val="HTML"/>
      </w:pPr>
      <w:r>
        <w:t>может  быть  как  протокол  собрания  учредителей  или  акционеров  об</w:t>
      </w:r>
    </w:p>
    <w:p w14:paraId="0607A99F" w14:textId="77777777" w:rsidR="00701664" w:rsidRDefault="00701664">
      <w:pPr>
        <w:pStyle w:val="HTML"/>
      </w:pPr>
      <w:r>
        <w:t>избрании  руководителем юридического лица, так и  решение  учредителей</w:t>
      </w:r>
    </w:p>
    <w:p w14:paraId="6F02F753" w14:textId="77777777" w:rsidR="00701664" w:rsidRDefault="00701664">
      <w:pPr>
        <w:pStyle w:val="HTML"/>
      </w:pPr>
      <w:r>
        <w:t>или   акционеров   о   назначении  руководителя   юридического   лица,</w:t>
      </w:r>
    </w:p>
    <w:p w14:paraId="5FD71EB1" w14:textId="77777777" w:rsidR="00701664" w:rsidRDefault="00701664">
      <w:pPr>
        <w:pStyle w:val="HTML"/>
      </w:pPr>
      <w:r>
        <w:t>определяющий объем полномочий, если они не установлены Уставом);</w:t>
      </w:r>
    </w:p>
    <w:p w14:paraId="5AC149BC" w14:textId="77777777" w:rsidR="00701664" w:rsidRDefault="00701664">
      <w:pPr>
        <w:pStyle w:val="HTML"/>
      </w:pPr>
      <w:r>
        <w:t>   6)  карточка  с образцами подписей и оттиском печати, заверенная  в</w:t>
      </w:r>
    </w:p>
    <w:p w14:paraId="44369E8B" w14:textId="77777777" w:rsidR="00701664" w:rsidRDefault="00701664">
      <w:pPr>
        <w:pStyle w:val="HTML"/>
      </w:pPr>
      <w:r>
        <w:t>порядке, установленном законодательством.</w:t>
      </w:r>
    </w:p>
    <w:p w14:paraId="7E6D0DE3" w14:textId="77777777" w:rsidR="00701664" w:rsidRDefault="00701664">
      <w:pPr>
        <w:pStyle w:val="HTML"/>
      </w:pPr>
      <w:r>
        <w:t>   Филиалам   и  представительствам  юридических  лиц  (резидентов   и</w:t>
      </w:r>
    </w:p>
    <w:p w14:paraId="38BAC409" w14:textId="77777777" w:rsidR="00701664" w:rsidRDefault="00701664">
      <w:pPr>
        <w:pStyle w:val="HTML"/>
      </w:pPr>
      <w:r>
        <w:t>нерезидентов), осуществляющим экономическую деятельность в  Кыргызской</w:t>
      </w:r>
    </w:p>
    <w:p w14:paraId="6FFF6FCC" w14:textId="77777777" w:rsidR="00701664" w:rsidRDefault="00701664">
      <w:pPr>
        <w:pStyle w:val="HTML"/>
      </w:pPr>
      <w:r>
        <w:t>Республике,  для  открытия банковского счета по  договору  банковского</w:t>
      </w:r>
    </w:p>
    <w:p w14:paraId="3570DFD8" w14:textId="77777777" w:rsidR="00701664" w:rsidRDefault="00701664">
      <w:pPr>
        <w:pStyle w:val="HTML"/>
      </w:pPr>
      <w:r>
        <w:t>вклада необходимо представить в банк:</w:t>
      </w:r>
    </w:p>
    <w:p w14:paraId="46482953" w14:textId="77777777" w:rsidR="00701664" w:rsidRDefault="00701664">
      <w:pPr>
        <w:pStyle w:val="HTML"/>
      </w:pPr>
      <w:r>
        <w:t>   1)  заявление  об открытии счета, подписанное лицами, указанными  в</w:t>
      </w:r>
    </w:p>
    <w:p w14:paraId="59663668" w14:textId="77777777" w:rsidR="00701664" w:rsidRDefault="00701664">
      <w:pPr>
        <w:pStyle w:val="HTML"/>
      </w:pPr>
      <w:r>
        <w:t>карточке   образцов  подписей,  наделенными  полномочиями  подписывать</w:t>
      </w:r>
    </w:p>
    <w:p w14:paraId="41422B24" w14:textId="77777777" w:rsidR="00701664" w:rsidRDefault="00701664">
      <w:pPr>
        <w:pStyle w:val="HTML"/>
      </w:pPr>
      <w:r>
        <w:t>договора  и  финансовые документы с правом первой и второй  подписи  и</w:t>
      </w:r>
    </w:p>
    <w:p w14:paraId="227DEB7B" w14:textId="77777777" w:rsidR="00701664" w:rsidRDefault="00701664">
      <w:pPr>
        <w:pStyle w:val="HTML"/>
      </w:pPr>
      <w:r>
        <w:t>заверенное печатью юридического лица, которое должно содержать:</w:t>
      </w:r>
    </w:p>
    <w:p w14:paraId="53BF9AA2" w14:textId="77777777" w:rsidR="00701664" w:rsidRDefault="00701664">
      <w:pPr>
        <w:pStyle w:val="HTML"/>
      </w:pPr>
      <w:r>
        <w:t>   -  полное  и  сокращенное (если имеется) наименование  юридического</w:t>
      </w:r>
    </w:p>
    <w:p w14:paraId="789C2798" w14:textId="77777777" w:rsidR="00701664" w:rsidRDefault="00701664">
      <w:pPr>
        <w:pStyle w:val="HTML"/>
      </w:pPr>
      <w:r>
        <w:t>лица и его наименование на иностранном языке;</w:t>
      </w:r>
    </w:p>
    <w:p w14:paraId="19A7DDE5" w14:textId="77777777" w:rsidR="00701664" w:rsidRDefault="00701664">
      <w:pPr>
        <w:pStyle w:val="HTML"/>
      </w:pPr>
      <w:r>
        <w:t>   -  сведения о государственной регистрации юридического лица:  дата,</w:t>
      </w:r>
    </w:p>
    <w:p w14:paraId="57F84E6A" w14:textId="77777777" w:rsidR="00701664" w:rsidRDefault="00701664">
      <w:pPr>
        <w:pStyle w:val="HTML"/>
      </w:pPr>
      <w:r>
        <w:t>номер, наименование регистрирующего органа, место регистрации;</w:t>
      </w:r>
    </w:p>
    <w:p w14:paraId="6BE5297F" w14:textId="77777777" w:rsidR="00701664" w:rsidRDefault="00701664">
      <w:pPr>
        <w:pStyle w:val="HTML"/>
      </w:pPr>
      <w:r>
        <w:t>   -  идентификационный номер налогоплательщика (при его наличии)  или</w:t>
      </w:r>
    </w:p>
    <w:p w14:paraId="5175EA0B" w14:textId="77777777" w:rsidR="00701664" w:rsidRDefault="00701664">
      <w:pPr>
        <w:pStyle w:val="HTML"/>
      </w:pPr>
      <w:r>
        <w:t>код иностранной организации (если имеется);</w:t>
      </w:r>
    </w:p>
    <w:p w14:paraId="33A07A0B" w14:textId="77777777" w:rsidR="00701664" w:rsidRDefault="00701664">
      <w:pPr>
        <w:pStyle w:val="HTML"/>
      </w:pPr>
      <w:r>
        <w:t>   - коды ОКПО;</w:t>
      </w:r>
    </w:p>
    <w:p w14:paraId="2E76CDDE" w14:textId="77777777" w:rsidR="00701664" w:rsidRDefault="00701664">
      <w:pPr>
        <w:pStyle w:val="HTML"/>
      </w:pPr>
      <w:r>
        <w:t>   - место нахождения;</w:t>
      </w:r>
    </w:p>
    <w:p w14:paraId="1EC47745" w14:textId="77777777" w:rsidR="00701664" w:rsidRDefault="00701664">
      <w:pPr>
        <w:pStyle w:val="HTML"/>
      </w:pPr>
      <w:r>
        <w:t>   - почтовый адрес4;</w:t>
      </w:r>
    </w:p>
    <w:p w14:paraId="72205FB0" w14:textId="77777777" w:rsidR="00701664" w:rsidRDefault="00701664">
      <w:pPr>
        <w:pStyle w:val="HTML"/>
      </w:pPr>
      <w:r>
        <w:t>   - номера контактных телефонов и факсов;</w:t>
      </w:r>
    </w:p>
    <w:p w14:paraId="5F03EA08" w14:textId="77777777" w:rsidR="00701664" w:rsidRDefault="00701664">
      <w:pPr>
        <w:pStyle w:val="HTML"/>
      </w:pPr>
      <w:r>
        <w:t xml:space="preserve">   </w:t>
      </w:r>
      <w:r>
        <w:t>- вид деятельности юридического лица;</w:t>
      </w:r>
    </w:p>
    <w:p w14:paraId="343621EE" w14:textId="77777777" w:rsidR="00701664" w:rsidRDefault="00701664">
      <w:pPr>
        <w:pStyle w:val="HTML"/>
      </w:pPr>
      <w:r>
        <w:t>   - цель и предполагаемый характер деловых отношений с банком;</w:t>
      </w:r>
    </w:p>
    <w:p w14:paraId="1BC065F4" w14:textId="77777777" w:rsidR="00701664" w:rsidRDefault="00701664">
      <w:pPr>
        <w:pStyle w:val="HTML"/>
      </w:pPr>
      <w:r>
        <w:t>   - другие сведения по усмотрению банка.</w:t>
      </w:r>
    </w:p>
    <w:p w14:paraId="3F1407D9" w14:textId="77777777" w:rsidR="00701664" w:rsidRDefault="00701664">
      <w:pPr>
        <w:pStyle w:val="HTML"/>
      </w:pPr>
      <w:r>
        <w:t>   2)  копию Устава или Положения о деятельности головной организации,</w:t>
      </w:r>
    </w:p>
    <w:p w14:paraId="7E7DF13C" w14:textId="77777777" w:rsidR="00701664" w:rsidRDefault="00701664">
      <w:pPr>
        <w:pStyle w:val="HTML"/>
      </w:pPr>
      <w:r>
        <w:t>заверенную нотариально, включая изменения и дополнения;</w:t>
      </w:r>
    </w:p>
    <w:p w14:paraId="409C9018" w14:textId="77777777" w:rsidR="00701664" w:rsidRDefault="00701664">
      <w:pPr>
        <w:pStyle w:val="HTML"/>
      </w:pPr>
      <w:r>
        <w:t>   3)   копию   документа,   на   основании   которого   подразделение</w:t>
      </w:r>
    </w:p>
    <w:p w14:paraId="5150C7F4" w14:textId="77777777" w:rsidR="00701664" w:rsidRDefault="00701664">
      <w:pPr>
        <w:pStyle w:val="HTML"/>
      </w:pPr>
      <w:r>
        <w:t>осуществляет свою деятельность (например, Положение о филиале и т.п.),</w:t>
      </w:r>
    </w:p>
    <w:p w14:paraId="2313B050" w14:textId="77777777" w:rsidR="00701664" w:rsidRDefault="00701664">
      <w:pPr>
        <w:pStyle w:val="HTML"/>
      </w:pPr>
      <w:r>
        <w:t>заверенную нотариально;</w:t>
      </w:r>
    </w:p>
    <w:p w14:paraId="455FAA47" w14:textId="77777777" w:rsidR="00701664" w:rsidRDefault="00701664">
      <w:pPr>
        <w:pStyle w:val="HTML"/>
      </w:pPr>
      <w:r>
        <w:t>   4)   документ,   подтверждающий   регистрацию   юридического   лица</w:t>
      </w:r>
    </w:p>
    <w:p w14:paraId="02144EFF" w14:textId="77777777" w:rsidR="00701664" w:rsidRDefault="00701664">
      <w:pPr>
        <w:pStyle w:val="HTML"/>
      </w:pPr>
      <w:r>
        <w:t>налогоплателыцика-резидента в налоговой службе Кыргызской Республики;</w:t>
      </w:r>
    </w:p>
    <w:p w14:paraId="60274103" w14:textId="77777777" w:rsidR="00701664" w:rsidRDefault="00701664">
      <w:pPr>
        <w:pStyle w:val="HTML"/>
      </w:pPr>
      <w:r>
        <w:t>   5)  свидетельство  о  регистрации в  налоговых  органах  Кыргызской</w:t>
      </w:r>
    </w:p>
    <w:p w14:paraId="5CF5E8A8" w14:textId="77777777" w:rsidR="00701664" w:rsidRDefault="00701664">
      <w:pPr>
        <w:pStyle w:val="HTML"/>
      </w:pPr>
      <w:r>
        <w:t>Республики.</w:t>
      </w:r>
    </w:p>
    <w:p w14:paraId="60EB5A55" w14:textId="77777777" w:rsidR="00701664" w:rsidRDefault="00701664">
      <w:pPr>
        <w:pStyle w:val="HTML"/>
      </w:pPr>
      <w:r>
        <w:t>   6)   свидетельство  об  учетной  регистрации  (перерегистрации)   в</w:t>
      </w:r>
    </w:p>
    <w:p w14:paraId="3FF55EE6" w14:textId="77777777" w:rsidR="00701664" w:rsidRDefault="00701664">
      <w:pPr>
        <w:pStyle w:val="HTML"/>
      </w:pPr>
      <w:r>
        <w:t>Министерстве юстиции Кыргызской Республики и органах статистики;</w:t>
      </w:r>
    </w:p>
    <w:p w14:paraId="4346663C" w14:textId="77777777" w:rsidR="00701664" w:rsidRDefault="00701664">
      <w:pPr>
        <w:pStyle w:val="HTML"/>
      </w:pPr>
      <w:r>
        <w:t>   7)  документ,  удостоверяющий полномочия руководителя подразделения</w:t>
      </w:r>
    </w:p>
    <w:p w14:paraId="7ECCECFA" w14:textId="77777777" w:rsidR="00701664" w:rsidRDefault="00701664">
      <w:pPr>
        <w:pStyle w:val="HTML"/>
      </w:pPr>
      <w:r>
        <w:t>юридического лица на распоряжение счетом (доверенность, оформленную  в</w:t>
      </w:r>
    </w:p>
    <w:p w14:paraId="16AC2337" w14:textId="77777777" w:rsidR="00701664" w:rsidRDefault="00701664">
      <w:pPr>
        <w:pStyle w:val="HTML"/>
      </w:pPr>
      <w:r>
        <w:t>соответствии с требованиями законодательства);</w:t>
      </w:r>
    </w:p>
    <w:p w14:paraId="64CFBA23" w14:textId="77777777" w:rsidR="00701664" w:rsidRDefault="00701664">
      <w:pPr>
        <w:pStyle w:val="HTML"/>
      </w:pPr>
      <w:r>
        <w:t>   8)   документ  с  перечнем  операций  и  официальным  согласием  от</w:t>
      </w:r>
    </w:p>
    <w:p w14:paraId="1024C3A8" w14:textId="77777777" w:rsidR="00701664" w:rsidRDefault="00701664">
      <w:pPr>
        <w:pStyle w:val="HTML"/>
      </w:pPr>
      <w:r>
        <w:t>юридического лица на проведение этих операций, если это не отражено  в</w:t>
      </w:r>
    </w:p>
    <w:p w14:paraId="6D72CFEE" w14:textId="77777777" w:rsidR="00701664" w:rsidRDefault="00701664">
      <w:pPr>
        <w:pStyle w:val="HTML"/>
      </w:pPr>
      <w:r>
        <w:t>положении  о структурном подразделении и/или в доверенности,  выданной</w:t>
      </w:r>
    </w:p>
    <w:p w14:paraId="689FDDBC" w14:textId="77777777" w:rsidR="00701664" w:rsidRDefault="00701664">
      <w:pPr>
        <w:pStyle w:val="HTML"/>
      </w:pPr>
      <w:r>
        <w:t>руководителю структурного подразделения;</w:t>
      </w:r>
    </w:p>
    <w:p w14:paraId="580A744D" w14:textId="77777777" w:rsidR="00701664" w:rsidRDefault="00701664">
      <w:pPr>
        <w:pStyle w:val="HTML"/>
      </w:pPr>
      <w:r>
        <w:t>   9)  карточку  с образцами подписей и оттиском печати, заверенную  в</w:t>
      </w:r>
    </w:p>
    <w:p w14:paraId="241C833E" w14:textId="77777777" w:rsidR="00701664" w:rsidRDefault="00701664">
      <w:pPr>
        <w:pStyle w:val="HTML"/>
      </w:pPr>
      <w:r>
        <w:t>порядке, установленном законодательством Кыргызской Республики.</w:t>
      </w:r>
    </w:p>
    <w:p w14:paraId="74E3B01F" w14:textId="77777777" w:rsidR="00701664" w:rsidRDefault="00701664">
      <w:pPr>
        <w:pStyle w:val="HTML"/>
      </w:pPr>
      <w:r>
        <w:t>   Для  открытия  банковского  счета по  договору  банковского  вклада</w:t>
      </w:r>
    </w:p>
    <w:p w14:paraId="5DE883DB" w14:textId="77777777" w:rsidR="00701664" w:rsidRDefault="00701664">
      <w:pPr>
        <w:pStyle w:val="HTML"/>
      </w:pPr>
      <w:r>
        <w:t>международным организациям, их проектам, дипломатическим и консульским</w:t>
      </w:r>
    </w:p>
    <w:p w14:paraId="3C17464B" w14:textId="77777777" w:rsidR="00701664" w:rsidRDefault="00701664">
      <w:pPr>
        <w:pStyle w:val="HTML"/>
      </w:pPr>
      <w:r>
        <w:t>представительствам, осуществляющим свою деятельность в соответствии  с</w:t>
      </w:r>
    </w:p>
    <w:p w14:paraId="63F08E00" w14:textId="77777777" w:rsidR="00701664" w:rsidRDefault="00701664">
      <w:pPr>
        <w:pStyle w:val="HTML"/>
      </w:pPr>
      <w:r>
        <w:t>международными   соглашениями,   ратифицированными   в   установленном</w:t>
      </w:r>
    </w:p>
    <w:p w14:paraId="1E847F47" w14:textId="77777777" w:rsidR="00701664" w:rsidRDefault="00701664">
      <w:pPr>
        <w:pStyle w:val="HTML"/>
      </w:pPr>
      <w:r>
        <w:t>порядке,  необходимо представить документы в соответствии со следующим</w:t>
      </w:r>
    </w:p>
    <w:p w14:paraId="5C138223" w14:textId="77777777" w:rsidR="00701664" w:rsidRDefault="00701664">
      <w:pPr>
        <w:pStyle w:val="HTML"/>
      </w:pPr>
      <w:r>
        <w:t xml:space="preserve">перечнем,   если  иной  порядок  открытия  счета  не  </w:t>
      </w:r>
      <w:r>
        <w:t>предусмотрен   в</w:t>
      </w:r>
    </w:p>
    <w:p w14:paraId="73744D28" w14:textId="77777777" w:rsidR="00701664" w:rsidRDefault="00701664">
      <w:pPr>
        <w:pStyle w:val="HTML"/>
      </w:pPr>
      <w:r>
        <w:t>соответствующем международном соглашении:</w:t>
      </w:r>
    </w:p>
    <w:p w14:paraId="4FC0EC92" w14:textId="77777777" w:rsidR="00701664" w:rsidRDefault="00701664">
      <w:pPr>
        <w:pStyle w:val="HTML"/>
      </w:pPr>
      <w:r>
        <w:t>   1)  заявление  на открытие счета, подписанное лицами, указанными  в</w:t>
      </w:r>
    </w:p>
    <w:p w14:paraId="37406C64" w14:textId="77777777" w:rsidR="00701664" w:rsidRDefault="00701664">
      <w:pPr>
        <w:pStyle w:val="HTML"/>
      </w:pPr>
      <w:r>
        <w:t>карточке   образцов  подписей,  наделенными  полномочиями  подписывать</w:t>
      </w:r>
    </w:p>
    <w:p w14:paraId="3D8AF984" w14:textId="77777777" w:rsidR="00701664" w:rsidRDefault="00701664">
      <w:pPr>
        <w:pStyle w:val="HTML"/>
      </w:pPr>
      <w:r>
        <w:t>договора  и  финансовые документы с правом первой и второй  подписи  и</w:t>
      </w:r>
    </w:p>
    <w:p w14:paraId="179317D8" w14:textId="77777777" w:rsidR="00701664" w:rsidRDefault="00701664">
      <w:pPr>
        <w:pStyle w:val="HTML"/>
      </w:pPr>
      <w:r>
        <w:t>заверенное печатью юридического лица, которое должно содержать:</w:t>
      </w:r>
    </w:p>
    <w:p w14:paraId="0106799D" w14:textId="77777777" w:rsidR="00701664" w:rsidRDefault="00701664">
      <w:pPr>
        <w:pStyle w:val="HTML"/>
      </w:pPr>
      <w:r>
        <w:t>   -  полное и сокращенное (если имеется) наименование организации или</w:t>
      </w:r>
    </w:p>
    <w:p w14:paraId="70741BBA" w14:textId="77777777" w:rsidR="00701664" w:rsidRDefault="00701664">
      <w:pPr>
        <w:pStyle w:val="HTML"/>
      </w:pPr>
      <w:r>
        <w:t>представительства, в том числе на иностранном языке;</w:t>
      </w:r>
    </w:p>
    <w:p w14:paraId="3158A868" w14:textId="77777777" w:rsidR="00701664" w:rsidRDefault="00701664">
      <w:pPr>
        <w:pStyle w:val="HTML"/>
      </w:pPr>
      <w:r>
        <w:t>   -   сведения   о   государственной  регистрации   организации   или</w:t>
      </w:r>
    </w:p>
    <w:p w14:paraId="31416A22" w14:textId="77777777" w:rsidR="00701664" w:rsidRDefault="00701664">
      <w:pPr>
        <w:pStyle w:val="HTML"/>
      </w:pPr>
      <w:r>
        <w:t>представительства:  дата, номер, наименование регистрирующего  органа,</w:t>
      </w:r>
    </w:p>
    <w:p w14:paraId="359177B7" w14:textId="77777777" w:rsidR="00701664" w:rsidRDefault="00701664">
      <w:pPr>
        <w:pStyle w:val="HTML"/>
      </w:pPr>
      <w:r>
        <w:t>место регистрации;</w:t>
      </w:r>
    </w:p>
    <w:p w14:paraId="28AA6765" w14:textId="77777777" w:rsidR="00701664" w:rsidRDefault="00701664">
      <w:pPr>
        <w:pStyle w:val="HTML"/>
      </w:pPr>
      <w:r>
        <w:t>   -  идентификационный номер налогоплательщика (при его наличии)  или</w:t>
      </w:r>
    </w:p>
    <w:p w14:paraId="2C4D6536" w14:textId="77777777" w:rsidR="00701664" w:rsidRDefault="00701664">
      <w:pPr>
        <w:pStyle w:val="HTML"/>
      </w:pPr>
      <w:r>
        <w:t>код иностранной организации или представительства (если имеется);</w:t>
      </w:r>
    </w:p>
    <w:p w14:paraId="30308217" w14:textId="77777777" w:rsidR="00701664" w:rsidRDefault="00701664">
      <w:pPr>
        <w:pStyle w:val="HTML"/>
      </w:pPr>
      <w:r>
        <w:t>   - место нахождения;</w:t>
      </w:r>
    </w:p>
    <w:p w14:paraId="4FFB6C0B" w14:textId="77777777" w:rsidR="00701664" w:rsidRDefault="00701664">
      <w:pPr>
        <w:pStyle w:val="HTML"/>
      </w:pPr>
      <w:r>
        <w:t>   - почтовый адрес-(5);</w:t>
      </w:r>
    </w:p>
    <w:p w14:paraId="7B6CCAF8" w14:textId="77777777" w:rsidR="00701664" w:rsidRDefault="00701664">
      <w:pPr>
        <w:pStyle w:val="HTML"/>
      </w:pPr>
      <w:r>
        <w:t>   - номера контактных телефонов и факсов;</w:t>
      </w:r>
    </w:p>
    <w:p w14:paraId="17B3784B" w14:textId="77777777" w:rsidR="00701664" w:rsidRDefault="00701664">
      <w:pPr>
        <w:pStyle w:val="HTML"/>
      </w:pPr>
      <w:r>
        <w:t>   - вид деятельности организации или представительства;</w:t>
      </w:r>
    </w:p>
    <w:p w14:paraId="5B1A93CF" w14:textId="77777777" w:rsidR="00701664" w:rsidRDefault="00701664">
      <w:pPr>
        <w:pStyle w:val="HTML"/>
      </w:pPr>
      <w:r>
        <w:t>   - цель и предполагаемый характер деловых отношений с банком;</w:t>
      </w:r>
    </w:p>
    <w:p w14:paraId="25A55FBE" w14:textId="77777777" w:rsidR="00701664" w:rsidRDefault="00701664">
      <w:pPr>
        <w:pStyle w:val="HTML"/>
      </w:pPr>
      <w:r>
        <w:t>   - другие сведения по усмотрению банка.</w:t>
      </w:r>
    </w:p>
    <w:p w14:paraId="5456B2F2" w14:textId="77777777" w:rsidR="00701664" w:rsidRDefault="00701664">
      <w:pPr>
        <w:pStyle w:val="HTML"/>
      </w:pPr>
      <w:r>
        <w:t>   2)   международный   договор,  ратифицированный   Жогорку   Кенешем</w:t>
      </w:r>
    </w:p>
    <w:p w14:paraId="1D1BCD3A" w14:textId="77777777" w:rsidR="00701664" w:rsidRDefault="00701664">
      <w:pPr>
        <w:pStyle w:val="HTML"/>
      </w:pPr>
      <w:r>
        <w:t>Кыргызской  Республики,  в  рамках  которого  действует  международная</w:t>
      </w:r>
    </w:p>
    <w:p w14:paraId="4E9CDF58" w14:textId="77777777" w:rsidR="00701664" w:rsidRDefault="00701664">
      <w:pPr>
        <w:pStyle w:val="HTML"/>
      </w:pPr>
      <w:r>
        <w:t>организация,    ее    проект,    дипломатическое    или    консульское</w:t>
      </w:r>
    </w:p>
    <w:p w14:paraId="7331126D" w14:textId="77777777" w:rsidR="00701664" w:rsidRDefault="00701664">
      <w:pPr>
        <w:pStyle w:val="HTML"/>
      </w:pPr>
      <w:r>
        <w:t>представительство;</w:t>
      </w:r>
    </w:p>
    <w:p w14:paraId="3C9CC92C" w14:textId="77777777" w:rsidR="00701664" w:rsidRDefault="00701664">
      <w:pPr>
        <w:pStyle w:val="HTML"/>
      </w:pPr>
      <w:r>
        <w:t>   3)  положение  о  международной организации, или ее  проекте  (если</w:t>
      </w:r>
    </w:p>
    <w:p w14:paraId="65DE7446" w14:textId="77777777" w:rsidR="00701664" w:rsidRDefault="00701664">
      <w:pPr>
        <w:pStyle w:val="HTML"/>
      </w:pPr>
      <w:r>
        <w:t>имеется);</w:t>
      </w:r>
    </w:p>
    <w:p w14:paraId="221F92B9" w14:textId="77777777" w:rsidR="00701664" w:rsidRDefault="00701664">
      <w:pPr>
        <w:pStyle w:val="HTML"/>
      </w:pPr>
      <w:r>
        <w:t>   4)    приказ    (контракт,   письмо   соответствующей   вышестоящей</w:t>
      </w:r>
    </w:p>
    <w:p w14:paraId="304C8F43" w14:textId="77777777" w:rsidR="00701664" w:rsidRDefault="00701664">
      <w:pPr>
        <w:pStyle w:val="HTML"/>
      </w:pPr>
      <w:r>
        <w:t>организации),  подтверждающий полномочия лиц  подписывать  договора  и</w:t>
      </w:r>
    </w:p>
    <w:p w14:paraId="0420BED5" w14:textId="77777777" w:rsidR="00701664" w:rsidRDefault="00701664">
      <w:pPr>
        <w:pStyle w:val="HTML"/>
      </w:pPr>
      <w:r>
        <w:t>финансовые документы с правом первой и второй подписи;</w:t>
      </w:r>
    </w:p>
    <w:p w14:paraId="77459B69" w14:textId="77777777" w:rsidR="00701664" w:rsidRDefault="00701664">
      <w:pPr>
        <w:pStyle w:val="HTML"/>
      </w:pPr>
      <w:r>
        <w:t>   5)  письмо  уполномоченного государственного  органа  (Министерство</w:t>
      </w:r>
    </w:p>
    <w:p w14:paraId="44680787" w14:textId="77777777" w:rsidR="00701664" w:rsidRDefault="00701664">
      <w:pPr>
        <w:pStyle w:val="HTML"/>
      </w:pPr>
      <w:r>
        <w:t>иностранных  дел  Кыргызской  Республики, подтверждающее  аккредитацию</w:t>
      </w:r>
    </w:p>
    <w:p w14:paraId="65F58D99" w14:textId="77777777" w:rsidR="00701664" w:rsidRDefault="00701664">
      <w:pPr>
        <w:pStyle w:val="HTML"/>
      </w:pPr>
      <w:r>
        <w:t>международной организации (ее проекта) и ее сотрудников;</w:t>
      </w:r>
    </w:p>
    <w:p w14:paraId="18461255" w14:textId="77777777" w:rsidR="00701664" w:rsidRDefault="00701664">
      <w:pPr>
        <w:pStyle w:val="HTML"/>
      </w:pPr>
      <w:r>
        <w:t>   6)  карточки  с  образцами подписей, удостоверенные  уполномоченным</w:t>
      </w:r>
    </w:p>
    <w:p w14:paraId="533A01FF" w14:textId="77777777" w:rsidR="00701664" w:rsidRDefault="00701664">
      <w:pPr>
        <w:pStyle w:val="HTML"/>
      </w:pPr>
      <w:r>
        <w:t>государственным  органом  или  посольством  соответствующей  страны  в</w:t>
      </w:r>
    </w:p>
    <w:p w14:paraId="736B7989" w14:textId="77777777" w:rsidR="00701664" w:rsidRDefault="00701664">
      <w:pPr>
        <w:pStyle w:val="HTML"/>
      </w:pPr>
      <w:r>
        <w:t>Кыргызской   Республике,  резидентом  которой  является  международная</w:t>
      </w:r>
    </w:p>
    <w:p w14:paraId="7D227E2B" w14:textId="77777777" w:rsidR="00701664" w:rsidRDefault="00701664">
      <w:pPr>
        <w:pStyle w:val="HTML"/>
      </w:pPr>
      <w:r>
        <w:t>организация или ее проект.</w:t>
      </w:r>
    </w:p>
    <w:p w14:paraId="2F4F2C23" w14:textId="77777777" w:rsidR="00701664" w:rsidRDefault="00701664">
      <w:pPr>
        <w:pStyle w:val="HTML"/>
      </w:pPr>
      <w:r>
        <w:t>   В   случае  если  оригинал  документа,  предоставляемый  в  банк  в</w:t>
      </w:r>
    </w:p>
    <w:p w14:paraId="0B5CFF94" w14:textId="77777777" w:rsidR="00701664" w:rsidRDefault="00701664">
      <w:pPr>
        <w:pStyle w:val="HTML"/>
      </w:pPr>
      <w:r>
        <w:t>соответствии  с  настоящим пунктом, выполнен на иностранном  языке,  в</w:t>
      </w:r>
    </w:p>
    <w:p w14:paraId="09C58179" w14:textId="77777777" w:rsidR="00701664" w:rsidRDefault="00701664">
      <w:pPr>
        <w:pStyle w:val="HTML"/>
      </w:pPr>
      <w:r>
        <w:t>банк  должен  быть  представлен перевод документов на  государственный</w:t>
      </w:r>
    </w:p>
    <w:p w14:paraId="7904B4FA" w14:textId="77777777" w:rsidR="00701664" w:rsidRDefault="00701664">
      <w:pPr>
        <w:pStyle w:val="HTML"/>
      </w:pPr>
      <w:r>
        <w:t>и/или   официальный  язык  Кыргызской  Республики,  легализованный   в</w:t>
      </w:r>
    </w:p>
    <w:p w14:paraId="449FD999" w14:textId="77777777" w:rsidR="00701664" w:rsidRDefault="00701664">
      <w:pPr>
        <w:pStyle w:val="HTML"/>
      </w:pPr>
      <w:r>
        <w:t>установленном  порядке в соответствии с требованиями  законодательства</w:t>
      </w:r>
    </w:p>
    <w:p w14:paraId="436BA94F" w14:textId="77777777" w:rsidR="00701664" w:rsidRDefault="00701664">
      <w:pPr>
        <w:pStyle w:val="HTML"/>
      </w:pPr>
      <w:r>
        <w:t>Кыргызской Республики».</w:t>
      </w:r>
    </w:p>
    <w:p w14:paraId="144B16AA" w14:textId="77777777" w:rsidR="00701664" w:rsidRDefault="00701664">
      <w:pPr>
        <w:pStyle w:val="HTML"/>
      </w:pPr>
      <w:r>
        <w:t xml:space="preserve">   </w:t>
      </w:r>
    </w:p>
    <w:p w14:paraId="1FB13EDE" w14:textId="77777777" w:rsidR="00701664" w:rsidRDefault="00701664">
      <w:pPr>
        <w:pStyle w:val="HTML"/>
      </w:pPr>
      <w:r>
        <w:t>   IV.  В  абзаце  8  раздела 6 после слов «При  открытии  расчетного»</w:t>
      </w:r>
    </w:p>
    <w:p w14:paraId="6DC58C95" w14:textId="77777777" w:rsidR="00701664" w:rsidRDefault="00701664">
      <w:pPr>
        <w:pStyle w:val="HTML"/>
      </w:pPr>
      <w:r>
        <w:t>исключить слова «или корреспондентского».</w:t>
      </w:r>
    </w:p>
    <w:p w14:paraId="4EAF2A56" w14:textId="77777777" w:rsidR="00701664" w:rsidRDefault="00701664">
      <w:pPr>
        <w:pStyle w:val="HTML"/>
      </w:pPr>
      <w:r>
        <w:t xml:space="preserve">   </w:t>
      </w:r>
    </w:p>
    <w:p w14:paraId="30F808F9" w14:textId="77777777" w:rsidR="00701664" w:rsidRDefault="00701664">
      <w:pPr>
        <w:pStyle w:val="HTML"/>
      </w:pPr>
      <w:r>
        <w:t>   V. Раздел 6 дополнить пунктом 6.2. в следующей редакции:</w:t>
      </w:r>
    </w:p>
    <w:p w14:paraId="367D093B" w14:textId="77777777" w:rsidR="00701664" w:rsidRDefault="00701664">
      <w:pPr>
        <w:pStyle w:val="HTML"/>
      </w:pPr>
      <w:r>
        <w:t> </w:t>
      </w:r>
    </w:p>
    <w:p w14:paraId="75D7EEED" w14:textId="77777777" w:rsidR="00701664" w:rsidRDefault="00701664">
      <w:pPr>
        <w:pStyle w:val="HTML"/>
      </w:pPr>
      <w:r>
        <w:t>   «6.2.   Порядок   работы   банка   с   корреспондентскими   счетами</w:t>
      </w:r>
    </w:p>
    <w:p w14:paraId="77F5F9C6" w14:textId="77777777" w:rsidR="00701664" w:rsidRDefault="00701664">
      <w:pPr>
        <w:pStyle w:val="HTML"/>
      </w:pPr>
      <w:r>
        <w:t>определяется  в соответствии с требованиями, указанными  в  приложении</w:t>
      </w:r>
    </w:p>
    <w:p w14:paraId="327C0E8D" w14:textId="77777777" w:rsidR="00701664" w:rsidRDefault="00701664">
      <w:pPr>
        <w:pStyle w:val="HTML"/>
      </w:pPr>
      <w:r>
        <w:t>3».</w:t>
      </w:r>
    </w:p>
    <w:p w14:paraId="5C47072B" w14:textId="77777777" w:rsidR="00701664" w:rsidRDefault="00701664">
      <w:pPr>
        <w:pStyle w:val="HTML"/>
      </w:pPr>
      <w:r>
        <w:t xml:space="preserve">   </w:t>
      </w:r>
    </w:p>
    <w:p w14:paraId="2BEAF58F" w14:textId="77777777" w:rsidR="00701664" w:rsidRDefault="00701664">
      <w:pPr>
        <w:pStyle w:val="HTML"/>
      </w:pPr>
      <w:r>
        <w:t>   VI.  Абзац  4  пункта 7.1. считать пунктом 7.2. и  изложить  его  в</w:t>
      </w:r>
    </w:p>
    <w:p w14:paraId="6FDB28DE" w14:textId="77777777" w:rsidR="00701664" w:rsidRDefault="00701664">
      <w:pPr>
        <w:pStyle w:val="HTML"/>
      </w:pPr>
      <w:r>
        <w:t>следующей редакции:</w:t>
      </w:r>
    </w:p>
    <w:p w14:paraId="45BBB626" w14:textId="77777777" w:rsidR="00701664" w:rsidRDefault="00701664">
      <w:pPr>
        <w:pStyle w:val="HTML"/>
      </w:pPr>
      <w:r>
        <w:t>   «7.2.   При   переоформлении  счета  в  случае  начала   ликвидации</w:t>
      </w:r>
    </w:p>
    <w:p w14:paraId="4D47A00D" w14:textId="77777777" w:rsidR="00701664" w:rsidRDefault="00701664">
      <w:pPr>
        <w:pStyle w:val="HTML"/>
      </w:pPr>
      <w:r>
        <w:t>(консервации) в банк должны быть представлены:</w:t>
      </w:r>
    </w:p>
    <w:p w14:paraId="4FD4012B" w14:textId="77777777" w:rsidR="00701664" w:rsidRDefault="00701664">
      <w:pPr>
        <w:pStyle w:val="HTML"/>
      </w:pPr>
      <w:r>
        <w:t>   -   решение  высшего  органа  управления  юридического   лица   или</w:t>
      </w:r>
    </w:p>
    <w:p w14:paraId="133D9E6C" w14:textId="77777777" w:rsidR="00701664" w:rsidRDefault="00701664">
      <w:pPr>
        <w:pStyle w:val="HTML"/>
      </w:pPr>
      <w:r>
        <w:t xml:space="preserve">уполномоченного  </w:t>
      </w:r>
      <w:r>
        <w:t>им органа, а в случае банкротства - решение  собрания</w:t>
      </w:r>
    </w:p>
    <w:p w14:paraId="3DF359DF" w14:textId="77777777" w:rsidR="00701664" w:rsidRDefault="00701664">
      <w:pPr>
        <w:pStyle w:val="HTML"/>
      </w:pPr>
      <w:r>
        <w:t>кредиторов (при внесудебном объявлении банкротом) или решение  суда  с</w:t>
      </w:r>
    </w:p>
    <w:p w14:paraId="3BCB822D" w14:textId="77777777" w:rsidR="00701664" w:rsidRDefault="00701664">
      <w:pPr>
        <w:pStyle w:val="HTML"/>
      </w:pPr>
      <w:r>
        <w:t>указанием фамилии, имени, отчества ликвидатора (консерватора);</w:t>
      </w:r>
    </w:p>
    <w:p w14:paraId="094DBABD" w14:textId="77777777" w:rsidR="00701664" w:rsidRDefault="00701664">
      <w:pPr>
        <w:pStyle w:val="HTML"/>
      </w:pPr>
      <w:r>
        <w:t>   -  нотариально заверенная карточка с образцами подписей  и  оттиска</w:t>
      </w:r>
    </w:p>
    <w:p w14:paraId="06019598" w14:textId="77777777" w:rsidR="00701664" w:rsidRDefault="00701664">
      <w:pPr>
        <w:pStyle w:val="HTML"/>
      </w:pPr>
      <w:r>
        <w:t>печати юридического лица».</w:t>
      </w:r>
    </w:p>
    <w:p w14:paraId="05D48CCA" w14:textId="77777777" w:rsidR="00701664" w:rsidRDefault="00701664">
      <w:pPr>
        <w:pStyle w:val="HTML"/>
      </w:pPr>
      <w:r>
        <w:t xml:space="preserve">   </w:t>
      </w:r>
    </w:p>
    <w:p w14:paraId="4629C712" w14:textId="77777777" w:rsidR="00701664" w:rsidRDefault="00701664">
      <w:pPr>
        <w:pStyle w:val="HTML"/>
      </w:pPr>
      <w:r>
        <w:t>   VII.  Пункт  7.2  считать пунктом 7.3. и изложить его  в  следующей</w:t>
      </w:r>
    </w:p>
    <w:p w14:paraId="4BC6E564" w14:textId="77777777" w:rsidR="00701664" w:rsidRDefault="00701664">
      <w:pPr>
        <w:pStyle w:val="HTML"/>
      </w:pPr>
      <w:r>
        <w:t>редакции:</w:t>
      </w:r>
    </w:p>
    <w:p w14:paraId="285AFDBA" w14:textId="77777777" w:rsidR="00701664" w:rsidRDefault="00701664">
      <w:pPr>
        <w:pStyle w:val="HTML"/>
      </w:pPr>
      <w:r>
        <w:t>   «7.3.  Закрытие счета производится по заявлению клиента, если  иное</w:t>
      </w:r>
    </w:p>
    <w:p w14:paraId="45C49E97" w14:textId="77777777" w:rsidR="00701664" w:rsidRDefault="00701664">
      <w:pPr>
        <w:pStyle w:val="HTML"/>
      </w:pPr>
      <w:r>
        <w:t>не   предусмотрено   законодательством   Кыргызской   Республики   или</w:t>
      </w:r>
    </w:p>
    <w:p w14:paraId="2304CE6A" w14:textId="77777777" w:rsidR="00701664" w:rsidRDefault="00701664">
      <w:pPr>
        <w:pStyle w:val="HTML"/>
      </w:pPr>
      <w:r>
        <w:t>договором.  В деле клиента должно быть указано основание для  закрытия</w:t>
      </w:r>
    </w:p>
    <w:p w14:paraId="0A6F7DE5" w14:textId="77777777" w:rsidR="00701664" w:rsidRDefault="00701664">
      <w:pPr>
        <w:pStyle w:val="HTML"/>
      </w:pPr>
      <w:r>
        <w:t>счета».</w:t>
      </w:r>
    </w:p>
    <w:p w14:paraId="723D754F" w14:textId="77777777" w:rsidR="00701664" w:rsidRDefault="00701664">
      <w:pPr>
        <w:pStyle w:val="HTML"/>
      </w:pPr>
      <w:r>
        <w:t xml:space="preserve">   </w:t>
      </w:r>
    </w:p>
    <w:p w14:paraId="3ACA3D9A" w14:textId="77777777" w:rsidR="00701664" w:rsidRDefault="00701664">
      <w:pPr>
        <w:pStyle w:val="HTML"/>
      </w:pPr>
      <w:r>
        <w:t>   VIII. Пункт 7.3 исключить.</w:t>
      </w:r>
    </w:p>
    <w:p w14:paraId="7BAA17FB" w14:textId="77777777" w:rsidR="00701664" w:rsidRDefault="00701664">
      <w:pPr>
        <w:pStyle w:val="HTML"/>
      </w:pPr>
      <w:r>
        <w:t> </w:t>
      </w:r>
    </w:p>
    <w:p w14:paraId="4766EC9F" w14:textId="77777777" w:rsidR="00701664" w:rsidRDefault="00701664">
      <w:pPr>
        <w:pStyle w:val="HTML"/>
      </w:pPr>
      <w:r>
        <w:t>   IX. Дополнить раздел 7 пунктами 7.4 -7.6 в следующей редакции:</w:t>
      </w:r>
    </w:p>
    <w:p w14:paraId="52907417" w14:textId="77777777" w:rsidR="00701664" w:rsidRDefault="00701664">
      <w:pPr>
        <w:pStyle w:val="HTML"/>
      </w:pPr>
      <w:r>
        <w:t>   «7.4.  Банк  имеет  право  расторгнуть договор  банковского  вклада</w:t>
      </w:r>
    </w:p>
    <w:p w14:paraId="0AC27884" w14:textId="77777777" w:rsidR="00701664" w:rsidRDefault="00701664">
      <w:pPr>
        <w:pStyle w:val="HTML"/>
      </w:pPr>
      <w:r>
        <w:t>(банковского   счета)   в   одностороннем   порядке   с   обязательным</w:t>
      </w:r>
    </w:p>
    <w:p w14:paraId="6196117B" w14:textId="77777777" w:rsidR="00701664" w:rsidRDefault="00701664">
      <w:pPr>
        <w:pStyle w:val="HTML"/>
      </w:pPr>
      <w:r>
        <w:t>закреплением  данного условия в договоре банковского вклада  (договоре</w:t>
      </w:r>
    </w:p>
    <w:p w14:paraId="552977FF" w14:textId="77777777" w:rsidR="00701664" w:rsidRDefault="00701664">
      <w:pPr>
        <w:pStyle w:val="HTML"/>
      </w:pPr>
      <w:r>
        <w:t>банковского счета) и уведомлением клиента за один календарный месяц до</w:t>
      </w:r>
    </w:p>
    <w:p w14:paraId="32ED4316" w14:textId="77777777" w:rsidR="00701664" w:rsidRDefault="00701664">
      <w:pPr>
        <w:pStyle w:val="HTML"/>
      </w:pPr>
      <w:r>
        <w:t>закрытия счета в случае, если:</w:t>
      </w:r>
    </w:p>
    <w:p w14:paraId="5333677A" w14:textId="77777777" w:rsidR="00701664" w:rsidRDefault="00701664">
      <w:pPr>
        <w:pStyle w:val="HTML"/>
      </w:pPr>
      <w:r>
        <w:t>   -  клиентом  не представлены соответствующие документы, необходимые</w:t>
      </w:r>
    </w:p>
    <w:p w14:paraId="76158DE8" w14:textId="77777777" w:rsidR="00701664" w:rsidRDefault="00701664">
      <w:pPr>
        <w:pStyle w:val="HTML"/>
      </w:pPr>
      <w:r>
        <w:t>для выполнения требований по открытию банковского счета, идентификации</w:t>
      </w:r>
    </w:p>
    <w:p w14:paraId="33F1EE46" w14:textId="77777777" w:rsidR="00701664" w:rsidRDefault="00701664">
      <w:pPr>
        <w:pStyle w:val="HTML"/>
      </w:pPr>
      <w:r>
        <w:t>клиента, проведению операций по счету,</w:t>
      </w:r>
    </w:p>
    <w:p w14:paraId="634EC9F8" w14:textId="77777777" w:rsidR="00701664" w:rsidRDefault="00701664">
      <w:pPr>
        <w:pStyle w:val="HTML"/>
      </w:pPr>
      <w:r>
        <w:t>   - представлены недостоверные документы,</w:t>
      </w:r>
    </w:p>
    <w:p w14:paraId="60A7276D" w14:textId="77777777" w:rsidR="00701664" w:rsidRDefault="00701664">
      <w:pPr>
        <w:pStyle w:val="HTML"/>
      </w:pPr>
      <w:r>
        <w:t>   -  в  отношении  данного  клиента имеются  сведения  об  участии  в</w:t>
      </w:r>
    </w:p>
    <w:p w14:paraId="07A075DD" w14:textId="77777777" w:rsidR="00701664" w:rsidRDefault="00701664">
      <w:pPr>
        <w:pStyle w:val="HTML"/>
      </w:pPr>
      <w:r>
        <w:t>легализации (отмывании) доходов, полученных преступным путем, и/или  в</w:t>
      </w:r>
    </w:p>
    <w:p w14:paraId="31D65D07" w14:textId="77777777" w:rsidR="00701664" w:rsidRDefault="00701664">
      <w:pPr>
        <w:pStyle w:val="HTML"/>
      </w:pPr>
      <w:r>
        <w:t>террористической  деятельности, полученные в  соответствии  с  нормами</w:t>
      </w:r>
    </w:p>
    <w:p w14:paraId="07BBA2CC" w14:textId="77777777" w:rsidR="00701664" w:rsidRDefault="00701664">
      <w:pPr>
        <w:pStyle w:val="HTML"/>
      </w:pPr>
      <w:r>
        <w:t>законодательства Кыргызской Республики.</w:t>
      </w:r>
    </w:p>
    <w:p w14:paraId="44612A00" w14:textId="77777777" w:rsidR="00701664" w:rsidRDefault="00701664">
      <w:pPr>
        <w:pStyle w:val="HTML"/>
      </w:pPr>
      <w:r>
        <w:t xml:space="preserve">   7.5.  В  случае  </w:t>
      </w:r>
      <w:r>
        <w:t>отсутствия средств на банковском счете  в  течение</w:t>
      </w:r>
    </w:p>
    <w:p w14:paraId="5E951D30" w14:textId="77777777" w:rsidR="00701664" w:rsidRDefault="00701664">
      <w:pPr>
        <w:pStyle w:val="HTML"/>
      </w:pPr>
      <w:r>
        <w:t>определенного  договором  срока банк  может  закрыть  счет,  если  это</w:t>
      </w:r>
    </w:p>
    <w:p w14:paraId="198D9674" w14:textId="77777777" w:rsidR="00701664" w:rsidRDefault="00701664">
      <w:pPr>
        <w:pStyle w:val="HTML"/>
      </w:pPr>
      <w:r>
        <w:t>предусмотрено договором, с обязательным извещением владельца  счета  о</w:t>
      </w:r>
    </w:p>
    <w:p w14:paraId="67D195B6" w14:textId="77777777" w:rsidR="00701664" w:rsidRDefault="00701664">
      <w:pPr>
        <w:pStyle w:val="HTML"/>
      </w:pPr>
      <w:r>
        <w:t>его закрытии не менее, чем за один месяц до закрытия счета.</w:t>
      </w:r>
    </w:p>
    <w:p w14:paraId="6E696272" w14:textId="77777777" w:rsidR="00701664" w:rsidRDefault="00701664">
      <w:pPr>
        <w:pStyle w:val="HTML"/>
      </w:pPr>
      <w:r>
        <w:t>   7.6.  В случае, если на банковский счет клиента, который был закрыт</w:t>
      </w:r>
    </w:p>
    <w:p w14:paraId="5BF2AEDE" w14:textId="77777777" w:rsidR="00701664" w:rsidRDefault="00701664">
      <w:pPr>
        <w:pStyle w:val="HTML"/>
      </w:pPr>
      <w:r>
        <w:t>поступают денежные средства:</w:t>
      </w:r>
    </w:p>
    <w:p w14:paraId="082B5371" w14:textId="77777777" w:rsidR="00701664" w:rsidRDefault="00701664">
      <w:pPr>
        <w:pStyle w:val="HTML"/>
      </w:pPr>
      <w:r>
        <w:t>   1)  от  владельца  ранее  закрытого счета - банк  должен  заключить</w:t>
      </w:r>
    </w:p>
    <w:p w14:paraId="012CD2E6" w14:textId="77777777" w:rsidR="00701664" w:rsidRDefault="00701664">
      <w:pPr>
        <w:pStyle w:val="HTML"/>
      </w:pPr>
      <w:r>
        <w:t>новый  договор  банковского  вклада  (договор  банковского  счета)   с</w:t>
      </w:r>
    </w:p>
    <w:p w14:paraId="2FA3618D" w14:textId="77777777" w:rsidR="00701664" w:rsidRDefault="00701664">
      <w:pPr>
        <w:pStyle w:val="HTML"/>
      </w:pPr>
      <w:r>
        <w:t>обязательным   соблюдением   требований  по   идентификации   клиента,</w:t>
      </w:r>
    </w:p>
    <w:p w14:paraId="29E22735" w14:textId="77777777" w:rsidR="00701664" w:rsidRDefault="00701664">
      <w:pPr>
        <w:pStyle w:val="HTML"/>
      </w:pPr>
      <w:r>
        <w:t>установленных настоящей Инструкцией;</w:t>
      </w:r>
    </w:p>
    <w:p w14:paraId="6406D815" w14:textId="77777777" w:rsidR="00701664" w:rsidRDefault="00701664">
      <w:pPr>
        <w:pStyle w:val="HTML"/>
      </w:pPr>
      <w:r>
        <w:t>   2)  от  третьего  лица в форме наличных денежных средств  -  банком</w:t>
      </w:r>
    </w:p>
    <w:p w14:paraId="759C8C2F" w14:textId="77777777" w:rsidR="00701664" w:rsidRDefault="00701664">
      <w:pPr>
        <w:pStyle w:val="HTML"/>
      </w:pPr>
      <w:r>
        <w:t>денежные средства не должны приниматься;</w:t>
      </w:r>
    </w:p>
    <w:p w14:paraId="11BAD479" w14:textId="77777777" w:rsidR="00701664" w:rsidRDefault="00701664">
      <w:pPr>
        <w:pStyle w:val="HTML"/>
      </w:pPr>
      <w:r>
        <w:t>   3)  от  третьего лица в форме безналичного платежа - банк в течение</w:t>
      </w:r>
    </w:p>
    <w:p w14:paraId="4775E0ED" w14:textId="77777777" w:rsidR="00701664" w:rsidRDefault="00701664">
      <w:pPr>
        <w:pStyle w:val="HTML"/>
      </w:pPr>
      <w:r>
        <w:t>следующего  рабочего  дня  должен вернуть  денежные  средства  обратно</w:t>
      </w:r>
    </w:p>
    <w:p w14:paraId="1042BC11" w14:textId="77777777" w:rsidR="00701664" w:rsidRDefault="00701664">
      <w:pPr>
        <w:pStyle w:val="HTML"/>
      </w:pPr>
      <w:r>
        <w:t>отправителю с пометкой о закрытии счета».</w:t>
      </w:r>
    </w:p>
    <w:p w14:paraId="6B359517" w14:textId="77777777" w:rsidR="00701664" w:rsidRDefault="00701664">
      <w:pPr>
        <w:pStyle w:val="HTML"/>
      </w:pPr>
      <w:r>
        <w:t xml:space="preserve">   </w:t>
      </w:r>
    </w:p>
    <w:p w14:paraId="01A5870D" w14:textId="77777777" w:rsidR="00701664" w:rsidRDefault="00701664">
      <w:pPr>
        <w:pStyle w:val="HTML"/>
      </w:pPr>
      <w:r>
        <w:t>   X. Приложение 1 к Инструкции изложить в следующей редакции:</w:t>
      </w:r>
    </w:p>
    <w:p w14:paraId="463A9C38" w14:textId="77777777" w:rsidR="00701664" w:rsidRDefault="00701664">
      <w:pPr>
        <w:pStyle w:val="HTML"/>
      </w:pPr>
      <w:r>
        <w:t xml:space="preserve">   </w:t>
      </w:r>
    </w:p>
    <w:p w14:paraId="5187E769" w14:textId="77777777" w:rsidR="00701664" w:rsidRDefault="00701664">
      <w:pPr>
        <w:pStyle w:val="HTML"/>
      </w:pPr>
      <w:r>
        <w:t>                                                        «Приложение 1.</w:t>
      </w:r>
    </w:p>
    <w:p w14:paraId="65C58EFE" w14:textId="77777777" w:rsidR="00701664" w:rsidRDefault="00701664">
      <w:pPr>
        <w:pStyle w:val="HTML"/>
      </w:pPr>
      <w:r>
        <w:t xml:space="preserve">                                                                      </w:t>
      </w:r>
    </w:p>
    <w:p w14:paraId="670B9D08" w14:textId="77777777" w:rsidR="00701664" w:rsidRDefault="00701664">
      <w:pPr>
        <w:pStyle w:val="HTML"/>
      </w:pPr>
      <w:r>
        <w:t>             Требования к политике «знай своего клиента»:</w:t>
      </w:r>
    </w:p>
    <w:p w14:paraId="4394384A" w14:textId="77777777" w:rsidR="00701664" w:rsidRDefault="00701664">
      <w:pPr>
        <w:pStyle w:val="HTML"/>
      </w:pPr>
      <w:r>
        <w:t xml:space="preserve">                                   </w:t>
      </w:r>
    </w:p>
    <w:p w14:paraId="28403671" w14:textId="77777777" w:rsidR="00701664" w:rsidRDefault="00701664">
      <w:pPr>
        <w:pStyle w:val="HTML"/>
      </w:pPr>
      <w:r>
        <w:t>   1.  Политика  «знай  своего клиента» определяет порядок  надлежащей</w:t>
      </w:r>
    </w:p>
    <w:p w14:paraId="4275526F" w14:textId="77777777" w:rsidR="00701664" w:rsidRDefault="00701664">
      <w:pPr>
        <w:pStyle w:val="HTML"/>
      </w:pPr>
      <w:r>
        <w:t>проверки клиентов и включает:</w:t>
      </w:r>
    </w:p>
    <w:p w14:paraId="29E84DCF" w14:textId="77777777" w:rsidR="00701664" w:rsidRDefault="00701664">
      <w:pPr>
        <w:pStyle w:val="HTML"/>
      </w:pPr>
      <w:r>
        <w:t>   1.1.  процедуру  идентификации  клиента  при  открытии  банковского</w:t>
      </w:r>
    </w:p>
    <w:p w14:paraId="4FFDBDBD" w14:textId="77777777" w:rsidR="00701664" w:rsidRDefault="00701664">
      <w:pPr>
        <w:pStyle w:val="HTML"/>
      </w:pPr>
      <w:r>
        <w:t>счета;</w:t>
      </w:r>
    </w:p>
    <w:p w14:paraId="5464D6B2" w14:textId="77777777" w:rsidR="00701664" w:rsidRDefault="00701664">
      <w:pPr>
        <w:pStyle w:val="HTML"/>
      </w:pPr>
      <w:r>
        <w:t>   1.2.  отслеживание  операций по счету клиента и другие  мероприятия</w:t>
      </w:r>
    </w:p>
    <w:p w14:paraId="3B8D5F1A" w14:textId="77777777" w:rsidR="00701664" w:rsidRDefault="00701664">
      <w:pPr>
        <w:pStyle w:val="HTML"/>
      </w:pPr>
      <w:r>
        <w:t>по усмотрению банка.</w:t>
      </w:r>
    </w:p>
    <w:p w14:paraId="39864CA0" w14:textId="77777777" w:rsidR="00701664" w:rsidRDefault="00701664">
      <w:pPr>
        <w:pStyle w:val="HTML"/>
      </w:pPr>
      <w:r>
        <w:t>   2.   Клиентом  должен  быть  предоставлен  полный  пакет  требуемых</w:t>
      </w:r>
    </w:p>
    <w:p w14:paraId="70366A57" w14:textId="77777777" w:rsidR="00701664" w:rsidRDefault="00701664">
      <w:pPr>
        <w:pStyle w:val="HTML"/>
      </w:pPr>
      <w:r>
        <w:t>документов для открытия счета и/или проведения банковской операции.</w:t>
      </w:r>
    </w:p>
    <w:p w14:paraId="729A9219" w14:textId="77777777" w:rsidR="00701664" w:rsidRDefault="00701664">
      <w:pPr>
        <w:pStyle w:val="HTML"/>
      </w:pPr>
      <w:r>
        <w:t>   3.   Процедура   идентификации  клиента  предполагает  установление</w:t>
      </w:r>
    </w:p>
    <w:p w14:paraId="2EE3CB16" w14:textId="77777777" w:rsidR="00701664" w:rsidRDefault="00701664">
      <w:pPr>
        <w:pStyle w:val="HTML"/>
      </w:pPr>
      <w:r>
        <w:t>личности    лица,   открывающего   счет,   на   основании   документа,</w:t>
      </w:r>
    </w:p>
    <w:p w14:paraId="73F2C429" w14:textId="77777777" w:rsidR="00701664" w:rsidRDefault="00701664">
      <w:pPr>
        <w:pStyle w:val="HTML"/>
      </w:pPr>
      <w:r>
        <w:t>удостоверяющего личность с фотографией, сбор информации  о  клиенте  в</w:t>
      </w:r>
    </w:p>
    <w:p w14:paraId="435C4970" w14:textId="77777777" w:rsidR="00701664" w:rsidRDefault="00701664">
      <w:pPr>
        <w:pStyle w:val="HTML"/>
      </w:pPr>
      <w:r>
        <w:t>соответствии с разделами 5 и 6 настоящей Инструкции.</w:t>
      </w:r>
    </w:p>
    <w:p w14:paraId="467A20EF" w14:textId="77777777" w:rsidR="00701664" w:rsidRDefault="00701664">
      <w:pPr>
        <w:pStyle w:val="HTML"/>
      </w:pPr>
      <w:r>
        <w:t>   4.  При  открытии банковского счета и проведении операций по  счету</w:t>
      </w:r>
    </w:p>
    <w:p w14:paraId="564E4318" w14:textId="77777777" w:rsidR="00701664" w:rsidRDefault="00701664">
      <w:pPr>
        <w:pStyle w:val="HTML"/>
      </w:pPr>
      <w:r>
        <w:t>клиента-юридического лица банк должен удостовериться в  полномочиях  и</w:t>
      </w:r>
    </w:p>
    <w:p w14:paraId="1370DA7F" w14:textId="77777777" w:rsidR="00701664" w:rsidRDefault="00701664">
      <w:pPr>
        <w:pStyle w:val="HTML"/>
      </w:pPr>
      <w:r>
        <w:t>подлинности  лиц  (на основании документа, удостоверяющего  личность),</w:t>
      </w:r>
    </w:p>
    <w:p w14:paraId="6B7AE764" w14:textId="77777777" w:rsidR="00701664" w:rsidRDefault="00701664">
      <w:pPr>
        <w:pStyle w:val="HTML"/>
      </w:pPr>
      <w:r>
        <w:t>имеющих  право  распоряжаться  денежными средствами,  находящимися  на</w:t>
      </w:r>
    </w:p>
    <w:p w14:paraId="650BDC70" w14:textId="77777777" w:rsidR="00701664" w:rsidRDefault="00701664">
      <w:pPr>
        <w:pStyle w:val="HTML"/>
      </w:pPr>
      <w:r>
        <w:t>счете клиента.</w:t>
      </w:r>
    </w:p>
    <w:p w14:paraId="1314B14C" w14:textId="77777777" w:rsidR="00701664" w:rsidRDefault="00701664">
      <w:pPr>
        <w:pStyle w:val="HTML"/>
      </w:pPr>
      <w:r>
        <w:t>   5.  В  случае,  если  банком  установлено,  что  от  имени  клиента</w:t>
      </w:r>
    </w:p>
    <w:p w14:paraId="1BE266B6" w14:textId="77777777" w:rsidR="00701664" w:rsidRDefault="00701664">
      <w:pPr>
        <w:pStyle w:val="HTML"/>
      </w:pPr>
      <w:r>
        <w:t>действует   его   представитель,   банк   идентифицирует   и   изучает</w:t>
      </w:r>
    </w:p>
    <w:p w14:paraId="578B0D23" w14:textId="77777777" w:rsidR="00701664" w:rsidRDefault="00701664">
      <w:pPr>
        <w:pStyle w:val="HTML"/>
      </w:pPr>
      <w:r>
        <w:t>представителя,  проверяет  его полномочия, а  также  идентифицирует  и</w:t>
      </w:r>
    </w:p>
    <w:p w14:paraId="0C83DA53" w14:textId="77777777" w:rsidR="00701664" w:rsidRDefault="00701664">
      <w:pPr>
        <w:pStyle w:val="HTML"/>
      </w:pPr>
      <w:r>
        <w:t>изучает  представляемого  клиента с соблюдением  требований  настоящей</w:t>
      </w:r>
    </w:p>
    <w:p w14:paraId="395B5721" w14:textId="77777777" w:rsidR="00701664" w:rsidRDefault="00701664">
      <w:pPr>
        <w:pStyle w:val="HTML"/>
      </w:pPr>
      <w:r>
        <w:t>Инструкции.</w:t>
      </w:r>
    </w:p>
    <w:p w14:paraId="002A5094" w14:textId="77777777" w:rsidR="00701664" w:rsidRDefault="00701664">
      <w:pPr>
        <w:pStyle w:val="HTML"/>
      </w:pPr>
      <w:r>
        <w:t>   6.  При  изучении документов, в частности, учредительных документов</w:t>
      </w:r>
    </w:p>
    <w:p w14:paraId="7261EB18" w14:textId="77777777" w:rsidR="00701664" w:rsidRDefault="00701664">
      <w:pPr>
        <w:pStyle w:val="HTML"/>
      </w:pPr>
      <w:r>
        <w:t>юридического  лица  и  докуметтов, подтверждающих его  государственную</w:t>
      </w:r>
    </w:p>
    <w:p w14:paraId="3184F3CD" w14:textId="77777777" w:rsidR="00701664" w:rsidRDefault="00701664">
      <w:pPr>
        <w:pStyle w:val="HTML"/>
      </w:pPr>
      <w:r>
        <w:t>регистрацию,  банки в целях более тщательного изучения своего  клиента</w:t>
      </w:r>
    </w:p>
    <w:p w14:paraId="5489DFE8" w14:textId="77777777" w:rsidR="00701664" w:rsidRDefault="00701664">
      <w:pPr>
        <w:pStyle w:val="HTML"/>
      </w:pPr>
      <w:r>
        <w:t>должны  обращать  особое внимание на легализацию документов,  а  также</w:t>
      </w:r>
    </w:p>
    <w:p w14:paraId="485F985A" w14:textId="77777777" w:rsidR="00701664" w:rsidRDefault="00701664">
      <w:pPr>
        <w:pStyle w:val="HTML"/>
      </w:pPr>
      <w:r>
        <w:t>изучить:</w:t>
      </w:r>
    </w:p>
    <w:p w14:paraId="1664A311" w14:textId="77777777" w:rsidR="00701664" w:rsidRDefault="00701664">
      <w:pPr>
        <w:pStyle w:val="HTML"/>
      </w:pPr>
      <w:r>
        <w:t>   -  все учредительные документы юридического лица - клиента, включая</w:t>
      </w:r>
    </w:p>
    <w:p w14:paraId="2DD08C02" w14:textId="77777777" w:rsidR="00701664" w:rsidRDefault="00701664">
      <w:pPr>
        <w:pStyle w:val="HTML"/>
      </w:pPr>
      <w:r>
        <w:t>все  зарегистрированные изменения и дополнения к ним, а  также  другие</w:t>
      </w:r>
    </w:p>
    <w:p w14:paraId="3497F17C" w14:textId="77777777" w:rsidR="00701664" w:rsidRDefault="00701664">
      <w:pPr>
        <w:pStyle w:val="HTML"/>
      </w:pPr>
      <w:r>
        <w:t>необходимые   документы,  подтверждающие  государственную  регистрацию</w:t>
      </w:r>
    </w:p>
    <w:p w14:paraId="4417E3D6" w14:textId="77777777" w:rsidR="00701664" w:rsidRDefault="00701664">
      <w:pPr>
        <w:pStyle w:val="HTML"/>
      </w:pPr>
      <w:r>
        <w:t>клиента в качестве юридического лица;</w:t>
      </w:r>
    </w:p>
    <w:p w14:paraId="638C4EA6" w14:textId="77777777" w:rsidR="00701664" w:rsidRDefault="00701664">
      <w:pPr>
        <w:pStyle w:val="HTML"/>
      </w:pPr>
      <w:r>
        <w:t>   -  состав  учредителей  (участников) юридического  лица,  определив</w:t>
      </w:r>
    </w:p>
    <w:p w14:paraId="18B22234" w14:textId="77777777" w:rsidR="00701664" w:rsidRDefault="00701664">
      <w:pPr>
        <w:pStyle w:val="HTML"/>
      </w:pPr>
      <w:r>
        <w:t>лиц,   имеющих   возможность  влиять  на  принятие  решений   органами</w:t>
      </w:r>
    </w:p>
    <w:p w14:paraId="04D6EDF3" w14:textId="77777777" w:rsidR="00701664" w:rsidRDefault="00701664">
      <w:pPr>
        <w:pStyle w:val="HTML"/>
      </w:pPr>
      <w:r>
        <w:t>юридического лица;</w:t>
      </w:r>
    </w:p>
    <w:p w14:paraId="44733A93" w14:textId="77777777" w:rsidR="00701664" w:rsidRDefault="00701664">
      <w:pPr>
        <w:pStyle w:val="HTML"/>
      </w:pPr>
      <w:r>
        <w:t>   - структуру органов управления юридического лица и их полномочия.</w:t>
      </w:r>
    </w:p>
    <w:p w14:paraId="139AF531" w14:textId="77777777" w:rsidR="00701664" w:rsidRDefault="00701664">
      <w:pPr>
        <w:pStyle w:val="HTML"/>
      </w:pPr>
      <w:r>
        <w:t>   7.  В  случае  если третье лицо открывает банковский  счет  на  имя</w:t>
      </w:r>
    </w:p>
    <w:p w14:paraId="3ABD1FD5" w14:textId="77777777" w:rsidR="00701664" w:rsidRDefault="00701664">
      <w:pPr>
        <w:pStyle w:val="HTML"/>
      </w:pPr>
      <w:r>
        <w:t>клиента, банк должен получить от третьего лица информацию и документы,</w:t>
      </w:r>
    </w:p>
    <w:p w14:paraId="047B0FB7" w14:textId="77777777" w:rsidR="00701664" w:rsidRDefault="00701664">
      <w:pPr>
        <w:pStyle w:val="HTML"/>
      </w:pPr>
      <w:r>
        <w:t>позволяющие  идентифицировать  и  изучить  клиента,  на  имя  которого</w:t>
      </w:r>
    </w:p>
    <w:p w14:paraId="00169116" w14:textId="77777777" w:rsidR="00701664" w:rsidRDefault="00701664">
      <w:pPr>
        <w:pStyle w:val="HTML"/>
      </w:pPr>
      <w:r>
        <w:t xml:space="preserve">открывается  счет  </w:t>
      </w:r>
      <w:r>
        <w:t>и третье лицо, открывающее счет, в  соответствии  с</w:t>
      </w:r>
    </w:p>
    <w:p w14:paraId="7CC8B5E8" w14:textId="77777777" w:rsidR="00701664" w:rsidRDefault="00701664">
      <w:pPr>
        <w:pStyle w:val="HTML"/>
      </w:pPr>
      <w:r>
        <w:t>требованиями настоящей Инструкции.</w:t>
      </w:r>
    </w:p>
    <w:p w14:paraId="3AF778F9" w14:textId="77777777" w:rsidR="00701664" w:rsidRDefault="00701664">
      <w:pPr>
        <w:pStyle w:val="HTML"/>
      </w:pPr>
      <w:r>
        <w:t>   Для  открытия третьим лицом счета по договору банковского счета  на</w:t>
      </w:r>
    </w:p>
    <w:p w14:paraId="42E8BB1A" w14:textId="77777777" w:rsidR="00701664" w:rsidRDefault="00701664">
      <w:pPr>
        <w:pStyle w:val="HTML"/>
      </w:pPr>
      <w:r>
        <w:t>имя клиента также должна быть представлена доверенность, оформленная в</w:t>
      </w:r>
    </w:p>
    <w:p w14:paraId="755EBBB2" w14:textId="77777777" w:rsidR="00701664" w:rsidRDefault="00701664">
      <w:pPr>
        <w:pStyle w:val="HTML"/>
      </w:pPr>
      <w:r>
        <w:t>соответствии с требованиями - законодательства Кыргызской  Республики,</w:t>
      </w:r>
    </w:p>
    <w:p w14:paraId="4E53810B" w14:textId="77777777" w:rsidR="00701664" w:rsidRDefault="00701664">
      <w:pPr>
        <w:pStyle w:val="HTML"/>
      </w:pPr>
      <w:r>
        <w:t>на право открытия и (или) распоряжения счетом.</w:t>
      </w:r>
    </w:p>
    <w:p w14:paraId="748A53B1" w14:textId="77777777" w:rsidR="00701664" w:rsidRDefault="00701664">
      <w:pPr>
        <w:pStyle w:val="HTML"/>
      </w:pPr>
      <w:r>
        <w:t>   Представление доверенности не требуется представителю  юридического</w:t>
      </w:r>
    </w:p>
    <w:p w14:paraId="79B99F30" w14:textId="77777777" w:rsidR="00701664" w:rsidRDefault="00701664">
      <w:pPr>
        <w:pStyle w:val="HTML"/>
      </w:pPr>
      <w:r>
        <w:t>лица,    уполномоченному   открывать   счета    в    соответствии    с</w:t>
      </w:r>
    </w:p>
    <w:p w14:paraId="611CF83C" w14:textId="77777777" w:rsidR="00701664" w:rsidRDefault="00701664">
      <w:pPr>
        <w:pStyle w:val="HTML"/>
      </w:pPr>
      <w:r>
        <w:t>законодательством    Кыргызской   Республики,   либо    учредительными</w:t>
      </w:r>
    </w:p>
    <w:p w14:paraId="2F6C031E" w14:textId="77777777" w:rsidR="00701664" w:rsidRDefault="00701664">
      <w:pPr>
        <w:pStyle w:val="HTML"/>
      </w:pPr>
      <w:r>
        <w:t>документами данного юридического лица.</w:t>
      </w:r>
    </w:p>
    <w:p w14:paraId="5DC07043" w14:textId="77777777" w:rsidR="00701664" w:rsidRDefault="00701664">
      <w:pPr>
        <w:pStyle w:val="HTML"/>
      </w:pPr>
      <w:r>
        <w:t>   Представление   доверенности   не   требуется   физическому   лицу,</w:t>
      </w:r>
    </w:p>
    <w:p w14:paraId="3A9F966D" w14:textId="77777777" w:rsidR="00701664" w:rsidRDefault="00701664">
      <w:pPr>
        <w:pStyle w:val="HTML"/>
      </w:pPr>
      <w:r>
        <w:t>уполномоченному  открывать  счета в соответствии  с  законодательством</w:t>
      </w:r>
    </w:p>
    <w:p w14:paraId="175AB681" w14:textId="77777777" w:rsidR="00701664" w:rsidRDefault="00701664">
      <w:pPr>
        <w:pStyle w:val="HTML"/>
      </w:pPr>
      <w:r>
        <w:t>Кыргызской Республики (родителям или иным законным представителям).</w:t>
      </w:r>
    </w:p>
    <w:p w14:paraId="0E1843B7" w14:textId="77777777" w:rsidR="00701664" w:rsidRDefault="00701664">
      <w:pPr>
        <w:pStyle w:val="HTML"/>
      </w:pPr>
      <w:r>
        <w:t>   8.  В  порядке,  установленном  внутренними  документами  банка,  и</w:t>
      </w:r>
    </w:p>
    <w:p w14:paraId="53EA7695" w14:textId="77777777" w:rsidR="00701664" w:rsidRDefault="00701664">
      <w:pPr>
        <w:pStyle w:val="HTML"/>
      </w:pPr>
      <w:r>
        <w:t>сроки,  не  превышающие пять рабочих дней после  открытия  банковского</w:t>
      </w:r>
    </w:p>
    <w:p w14:paraId="64D40752" w14:textId="77777777" w:rsidR="00701664" w:rsidRDefault="00701664">
      <w:pPr>
        <w:pStyle w:val="HTML"/>
      </w:pPr>
      <w:r>
        <w:t>счета,  сотрудник  банка должен инициировать мероприятия  по  проверке</w:t>
      </w:r>
    </w:p>
    <w:p w14:paraId="3529C2C9" w14:textId="77777777" w:rsidR="00701664" w:rsidRDefault="00701664">
      <w:pPr>
        <w:pStyle w:val="HTML"/>
      </w:pPr>
      <w:r>
        <w:t>информации, указанной:</w:t>
      </w:r>
    </w:p>
    <w:p w14:paraId="1E226560" w14:textId="77777777" w:rsidR="00701664" w:rsidRDefault="00701664">
      <w:pPr>
        <w:pStyle w:val="HTML"/>
      </w:pPr>
      <w:r>
        <w:t>   1)  в заявлении физического лица с использованием, по крайней мере,</w:t>
      </w:r>
    </w:p>
    <w:p w14:paraId="2897CAE0" w14:textId="77777777" w:rsidR="00701664" w:rsidRDefault="00701664">
      <w:pPr>
        <w:pStyle w:val="HTML"/>
      </w:pPr>
      <w:r>
        <w:t>одного из следующих методов:</w:t>
      </w:r>
    </w:p>
    <w:p w14:paraId="624EB349" w14:textId="77777777" w:rsidR="00701664" w:rsidRDefault="00701664">
      <w:pPr>
        <w:pStyle w:val="HTML"/>
      </w:pPr>
      <w:r>
        <w:t>   - подтверждение информации из официальных документов-(6);</w:t>
      </w:r>
    </w:p>
    <w:p w14:paraId="0040F567" w14:textId="77777777" w:rsidR="00701664" w:rsidRDefault="00701664">
      <w:pPr>
        <w:pStyle w:val="HTML"/>
      </w:pPr>
      <w:r>
        <w:t>   -  осуществление контакта с клиентом по телефону,  письмом  или  по</w:t>
      </w:r>
    </w:p>
    <w:p w14:paraId="571329E3" w14:textId="77777777" w:rsidR="00701664" w:rsidRDefault="00701664">
      <w:pPr>
        <w:pStyle w:val="HTML"/>
      </w:pPr>
      <w:r>
        <w:t>электронной   почте   для   подтверждения   предоставленной   клиентом</w:t>
      </w:r>
    </w:p>
    <w:p w14:paraId="153ACF86" w14:textId="77777777" w:rsidR="00701664" w:rsidRDefault="00701664">
      <w:pPr>
        <w:pStyle w:val="HTML"/>
      </w:pPr>
      <w:r>
        <w:t>информации-(7);</w:t>
      </w:r>
    </w:p>
    <w:p w14:paraId="0C37F251" w14:textId="77777777" w:rsidR="00701664" w:rsidRDefault="00701664">
      <w:pPr>
        <w:pStyle w:val="HTML"/>
      </w:pPr>
      <w:r>
        <w:t>   - подтверждение легальности документов клиента-(8);</w:t>
      </w:r>
    </w:p>
    <w:p w14:paraId="5957CE76" w14:textId="77777777" w:rsidR="00701664" w:rsidRDefault="00701664">
      <w:pPr>
        <w:pStyle w:val="HTML"/>
      </w:pPr>
      <w:r>
        <w:t>   - иным методом по усмотрению банка.</w:t>
      </w:r>
    </w:p>
    <w:p w14:paraId="1898782F" w14:textId="77777777" w:rsidR="00701664" w:rsidRDefault="00701664">
      <w:pPr>
        <w:pStyle w:val="HTML"/>
      </w:pPr>
      <w:r>
        <w:t>   2)  в  заявлении  юридического лица, с использованием,  по  крайней</w:t>
      </w:r>
    </w:p>
    <w:p w14:paraId="2C476B75" w14:textId="77777777" w:rsidR="00701664" w:rsidRDefault="00701664">
      <w:pPr>
        <w:pStyle w:val="HTML"/>
      </w:pPr>
      <w:r>
        <w:t>мере, одного из следующих методов:</w:t>
      </w:r>
    </w:p>
    <w:p w14:paraId="4AF22CD0" w14:textId="77777777" w:rsidR="00701664" w:rsidRDefault="00701664">
      <w:pPr>
        <w:pStyle w:val="HTML"/>
      </w:pPr>
      <w:r>
        <w:t>   -  получение информации у государственного органа с целью  проверки</w:t>
      </w:r>
    </w:p>
    <w:p w14:paraId="47AE0213" w14:textId="77777777" w:rsidR="00701664" w:rsidRDefault="00701664">
      <w:pPr>
        <w:pStyle w:val="HTML"/>
      </w:pPr>
      <w:r>
        <w:t>заявленных   документов,   не  было  ли  юридическое   лицо   закрыто,</w:t>
      </w:r>
    </w:p>
    <w:p w14:paraId="79927CEC" w14:textId="77777777" w:rsidR="00701664" w:rsidRDefault="00701664">
      <w:pPr>
        <w:pStyle w:val="HTML"/>
      </w:pPr>
      <w:r>
        <w:t>ликвидировано, или находится в процессе ликвидации;</w:t>
      </w:r>
    </w:p>
    <w:p w14:paraId="03CF6AC4" w14:textId="77777777" w:rsidR="00701664" w:rsidRDefault="00701664">
      <w:pPr>
        <w:pStyle w:val="HTML"/>
      </w:pPr>
      <w:r>
        <w:t>   -  осуществление контакта с клиентом по телефону для  подтверждения</w:t>
      </w:r>
    </w:p>
    <w:p w14:paraId="473F8C96" w14:textId="77777777" w:rsidR="00701664" w:rsidRDefault="00701664">
      <w:pPr>
        <w:pStyle w:val="HTML"/>
      </w:pPr>
      <w:r>
        <w:t>информации после открытия счета;</w:t>
      </w:r>
    </w:p>
    <w:p w14:paraId="6C0136D9" w14:textId="77777777" w:rsidR="00701664" w:rsidRDefault="00701664">
      <w:pPr>
        <w:pStyle w:val="HTML"/>
      </w:pPr>
      <w:r>
        <w:t>   - иным методом по усмотрению банка.</w:t>
      </w:r>
    </w:p>
    <w:p w14:paraId="05A2134E" w14:textId="77777777" w:rsidR="00701664" w:rsidRDefault="00701664">
      <w:pPr>
        <w:pStyle w:val="HTML"/>
      </w:pPr>
      <w:r>
        <w:t>   9.  Банком  должна  быть инициирована дополнительная  идентификация</w:t>
      </w:r>
    </w:p>
    <w:p w14:paraId="35CB3D2D" w14:textId="77777777" w:rsidR="00701664" w:rsidRDefault="00701664">
      <w:pPr>
        <w:pStyle w:val="HTML"/>
      </w:pPr>
      <w:r>
        <w:t>клиента  и/или проверка полученной информации в случае, если  у  банка</w:t>
      </w:r>
    </w:p>
    <w:p w14:paraId="50F6B6C5" w14:textId="77777777" w:rsidR="00701664" w:rsidRDefault="00701664">
      <w:pPr>
        <w:pStyle w:val="HTML"/>
      </w:pPr>
      <w:r>
        <w:t>возникает  сомнение в достоверности информации, полученной в  процессе</w:t>
      </w:r>
    </w:p>
    <w:p w14:paraId="23CE9216" w14:textId="77777777" w:rsidR="00701664" w:rsidRDefault="00701664">
      <w:pPr>
        <w:pStyle w:val="HTML"/>
      </w:pPr>
      <w:r>
        <w:t>идентификации, а также если:</w:t>
      </w:r>
    </w:p>
    <w:p w14:paraId="46C72CC2" w14:textId="77777777" w:rsidR="00701664" w:rsidRDefault="00701664">
      <w:pPr>
        <w:pStyle w:val="HTML"/>
      </w:pPr>
      <w:r>
        <w:t>   -   происходит   значительная   операция   (например,   на   сумму,</w:t>
      </w:r>
    </w:p>
    <w:p w14:paraId="620CF55A" w14:textId="77777777" w:rsidR="00701664" w:rsidRDefault="00701664">
      <w:pPr>
        <w:pStyle w:val="HTML"/>
      </w:pPr>
      <w:r>
        <w:t>превышающую  средний  остаток  или  оборот  по  счету  клиента)  и/или</w:t>
      </w:r>
    </w:p>
    <w:p w14:paraId="262D6699" w14:textId="77777777" w:rsidR="00701664" w:rsidRDefault="00701664">
      <w:pPr>
        <w:pStyle w:val="HTML"/>
      </w:pPr>
      <w:r>
        <w:t>операция, не характерная для деятельности данного клиента;</w:t>
      </w:r>
    </w:p>
    <w:p w14:paraId="36C5BA73" w14:textId="77777777" w:rsidR="00701664" w:rsidRDefault="00701664">
      <w:pPr>
        <w:pStyle w:val="HTML"/>
      </w:pPr>
      <w:r>
        <w:t>   -  наблюдаются значительные изменения в порядке ведения  работы  по</w:t>
      </w:r>
    </w:p>
    <w:p w14:paraId="5A8E9076" w14:textId="77777777" w:rsidR="00701664" w:rsidRDefault="00701664">
      <w:pPr>
        <w:pStyle w:val="HTML"/>
      </w:pPr>
      <w:r>
        <w:t>счету клиента;</w:t>
      </w:r>
    </w:p>
    <w:p w14:paraId="2A48F209" w14:textId="77777777" w:rsidR="00701664" w:rsidRDefault="00701664">
      <w:pPr>
        <w:pStyle w:val="HTML"/>
      </w:pPr>
      <w:r>
        <w:t>   -  банк  осознает,  что  ему не достаточно имеющейся  информации  о</w:t>
      </w:r>
    </w:p>
    <w:p w14:paraId="4B79FDB7" w14:textId="77777777" w:rsidR="00701664" w:rsidRDefault="00701664">
      <w:pPr>
        <w:pStyle w:val="HTML"/>
      </w:pPr>
      <w:r>
        <w:t>клиенте.</w:t>
      </w:r>
    </w:p>
    <w:p w14:paraId="22072309" w14:textId="77777777" w:rsidR="00701664" w:rsidRDefault="00701664">
      <w:pPr>
        <w:pStyle w:val="HTML"/>
      </w:pPr>
      <w:r>
        <w:t>   В  этом случае банку следует предпринять дополнительные запросы или</w:t>
      </w:r>
    </w:p>
    <w:p w14:paraId="06D7C3AD" w14:textId="77777777" w:rsidR="00701664" w:rsidRDefault="00701664">
      <w:pPr>
        <w:pStyle w:val="HTML"/>
      </w:pPr>
      <w:r>
        <w:t>сверку информации, которые могут включать следующее:</w:t>
      </w:r>
    </w:p>
    <w:p w14:paraId="1E7A6831" w14:textId="77777777" w:rsidR="00701664" w:rsidRDefault="00701664">
      <w:pPr>
        <w:pStyle w:val="HTML"/>
      </w:pPr>
      <w:r>
        <w:t>   -персональные  рекомендации  (к  примеру,  от  постоянного  клиента</w:t>
      </w:r>
    </w:p>
    <w:p w14:paraId="58FBD6F2" w14:textId="77777777" w:rsidR="00701664" w:rsidRDefault="00701664">
      <w:pPr>
        <w:pStyle w:val="HTML"/>
      </w:pPr>
      <w:r>
        <w:t>банка),</w:t>
      </w:r>
    </w:p>
    <w:p w14:paraId="5071F621" w14:textId="77777777" w:rsidR="00701664" w:rsidRDefault="00701664">
      <w:pPr>
        <w:pStyle w:val="HTML"/>
      </w:pPr>
      <w:r>
        <w:t>   - рекомендации от банка, ранее обслуживавшего данного клиента,</w:t>
      </w:r>
    </w:p>
    <w:p w14:paraId="3EFC1F43" w14:textId="77777777" w:rsidR="00701664" w:rsidRDefault="00701664">
      <w:pPr>
        <w:pStyle w:val="HTML"/>
      </w:pPr>
      <w:r>
        <w:t>   -  справку  с  места  работы, официальное подтверждение  занимаемой</w:t>
      </w:r>
    </w:p>
    <w:p w14:paraId="69482DEC" w14:textId="77777777" w:rsidR="00701664" w:rsidRDefault="00701664">
      <w:pPr>
        <w:pStyle w:val="HTML"/>
      </w:pPr>
      <w:r>
        <w:t>должности (где применимо).</w:t>
      </w:r>
    </w:p>
    <w:p w14:paraId="111695BF" w14:textId="77777777" w:rsidR="00701664" w:rsidRDefault="00701664">
      <w:pPr>
        <w:pStyle w:val="HTML"/>
      </w:pPr>
      <w:r>
        <w:t>   10.  При  проведении  операций по банковскому счету  клиент  должен</w:t>
      </w:r>
    </w:p>
    <w:p w14:paraId="2A7B8027" w14:textId="77777777" w:rsidR="00701664" w:rsidRDefault="00701664">
      <w:pPr>
        <w:pStyle w:val="HTML"/>
      </w:pPr>
      <w:r>
        <w:t>предоставить в банк платежные документы, оформленные в соответствии  с</w:t>
      </w:r>
    </w:p>
    <w:p w14:paraId="5EF021BF" w14:textId="77777777" w:rsidR="00701664" w:rsidRDefault="00701664">
      <w:pPr>
        <w:pStyle w:val="HTML"/>
      </w:pPr>
      <w:r>
        <w:t>требованиями, установленными нормативными правовыми актами  Кыргызской</w:t>
      </w:r>
    </w:p>
    <w:p w14:paraId="3D4B8476" w14:textId="77777777" w:rsidR="00701664" w:rsidRDefault="00701664">
      <w:pPr>
        <w:pStyle w:val="HTML"/>
      </w:pPr>
      <w:r>
        <w:t>Республики. В случае, если у банка появляется сомнение в экономической</w:t>
      </w:r>
    </w:p>
    <w:p w14:paraId="1525882C" w14:textId="77777777" w:rsidR="00701664" w:rsidRDefault="00701664">
      <w:pPr>
        <w:pStyle w:val="HTML"/>
      </w:pPr>
      <w:r>
        <w:t>целесообразности  и/или  законности проведения  операции,  банк  имеет</w:t>
      </w:r>
    </w:p>
    <w:p w14:paraId="5BE5C9A3" w14:textId="77777777" w:rsidR="00701664" w:rsidRDefault="00701664">
      <w:pPr>
        <w:pStyle w:val="HTML"/>
      </w:pPr>
      <w:r>
        <w:t xml:space="preserve">право  </w:t>
      </w:r>
      <w:r>
        <w:t>требовать  у  клиента  предоставить  документы,  подтверждающие</w:t>
      </w:r>
    </w:p>
    <w:p w14:paraId="19756143" w14:textId="77777777" w:rsidR="00701664" w:rsidRDefault="00701664">
      <w:pPr>
        <w:pStyle w:val="HTML"/>
      </w:pPr>
      <w:r>
        <w:t>законность и экономическую целесообразность операции-(9). В случае от-</w:t>
      </w:r>
    </w:p>
    <w:p w14:paraId="47210229" w14:textId="77777777" w:rsidR="00701664" w:rsidRDefault="00701664">
      <w:pPr>
        <w:pStyle w:val="HTML"/>
      </w:pPr>
      <w:r>
        <w:t>каза клиента предоставить требуемые документы банк должен  отказать  в</w:t>
      </w:r>
    </w:p>
    <w:p w14:paraId="585CA8EC" w14:textId="77777777" w:rsidR="00701664" w:rsidRDefault="00701664">
      <w:pPr>
        <w:pStyle w:val="HTML"/>
      </w:pPr>
      <w:r>
        <w:t>проведении  операции по счету. Данное условие должно быть оговорено  в</w:t>
      </w:r>
    </w:p>
    <w:p w14:paraId="75C95141" w14:textId="77777777" w:rsidR="00701664" w:rsidRDefault="00701664">
      <w:pPr>
        <w:pStyle w:val="HTML"/>
      </w:pPr>
      <w:r>
        <w:t>договоре банковского счета между банком и клиентом.</w:t>
      </w:r>
    </w:p>
    <w:p w14:paraId="473F1D8E" w14:textId="77777777" w:rsidR="00701664" w:rsidRDefault="00701664">
      <w:pPr>
        <w:pStyle w:val="HTML"/>
      </w:pPr>
      <w:r>
        <w:t>   11.  Банк должен постоянно отслеживать операции по счетам клиентов.</w:t>
      </w:r>
    </w:p>
    <w:p w14:paraId="5B5D9CA3" w14:textId="77777777" w:rsidR="00701664" w:rsidRDefault="00701664">
      <w:pPr>
        <w:pStyle w:val="HTML"/>
      </w:pPr>
      <w:r>
        <w:t>Банк  должен  иметь  понятие о нормальной и разумной  деятельности  по</w:t>
      </w:r>
    </w:p>
    <w:p w14:paraId="314F0111" w14:textId="77777777" w:rsidR="00701664" w:rsidRDefault="00701664">
      <w:pPr>
        <w:pStyle w:val="HTML"/>
      </w:pPr>
      <w:r>
        <w:t>счетам   своих   клиентов  для  того,  чтобы  выявлять  операции.   не</w:t>
      </w:r>
    </w:p>
    <w:p w14:paraId="3EE8B993" w14:textId="77777777" w:rsidR="00701664" w:rsidRDefault="00701664">
      <w:pPr>
        <w:pStyle w:val="HTML"/>
      </w:pPr>
      <w:r>
        <w:t>характерные для деятелыюсти данного клиента.</w:t>
      </w:r>
    </w:p>
    <w:p w14:paraId="0124126D" w14:textId="77777777" w:rsidR="00701664" w:rsidRDefault="00701664">
      <w:pPr>
        <w:pStyle w:val="HTML"/>
      </w:pPr>
      <w:r>
        <w:t>   Банку  следует  обращать внимание на нерациональные с экономической</w:t>
      </w:r>
    </w:p>
    <w:p w14:paraId="5FE380CA" w14:textId="77777777" w:rsidR="00701664" w:rsidRDefault="00701664">
      <w:pPr>
        <w:pStyle w:val="HTML"/>
      </w:pPr>
      <w:r>
        <w:t>или  коммерческой точки зрения операции клиента, операции  с  большими</w:t>
      </w:r>
    </w:p>
    <w:p w14:paraId="35D0B122" w14:textId="77777777" w:rsidR="00701664" w:rsidRDefault="00701664">
      <w:pPr>
        <w:pStyle w:val="HTML"/>
      </w:pPr>
      <w:r>
        <w:t>суммами  наличных  денежных  средств  (например,  превышающие  средние</w:t>
      </w:r>
    </w:p>
    <w:p w14:paraId="22282BF0" w14:textId="77777777" w:rsidR="00701664" w:rsidRDefault="00701664">
      <w:pPr>
        <w:pStyle w:val="HTML"/>
      </w:pPr>
      <w:r>
        <w:t>обороты по сделкам и операциям данного клиента) и другие операции,  не</w:t>
      </w:r>
    </w:p>
    <w:p w14:paraId="7A2A4DB5" w14:textId="77777777" w:rsidR="00701664" w:rsidRDefault="00701664">
      <w:pPr>
        <w:pStyle w:val="HTML"/>
      </w:pPr>
      <w:r>
        <w:t>соответствующие обычной практике клиента.</w:t>
      </w:r>
    </w:p>
    <w:p w14:paraId="43F40972" w14:textId="77777777" w:rsidR="00701664" w:rsidRDefault="00701664">
      <w:pPr>
        <w:pStyle w:val="HTML"/>
      </w:pPr>
      <w:r>
        <w:t>   В  целях  распознавания необычных или подозрительных операций  банк</w:t>
      </w:r>
    </w:p>
    <w:p w14:paraId="041B3B73" w14:textId="77777777" w:rsidR="00701664" w:rsidRDefault="00701664">
      <w:pPr>
        <w:pStyle w:val="HTML"/>
      </w:pPr>
      <w:r>
        <w:t>должен  установить  ключевые показатели таких счетов,  учитывая  общую</w:t>
      </w:r>
    </w:p>
    <w:p w14:paraId="23C466DF" w14:textId="77777777" w:rsidR="00701664" w:rsidRDefault="00701664">
      <w:pPr>
        <w:pStyle w:val="HTML"/>
      </w:pPr>
      <w:r>
        <w:t>информацию о клиенте, например, сведения о стране происхождения  и  об</w:t>
      </w:r>
    </w:p>
    <w:p w14:paraId="40AB466A" w14:textId="77777777" w:rsidR="00701664" w:rsidRDefault="00701664">
      <w:pPr>
        <w:pStyle w:val="HTML"/>
      </w:pPr>
      <w:r>
        <w:t>источнике средств, тип операции и прочие факторы риска.</w:t>
      </w:r>
    </w:p>
    <w:p w14:paraId="05B91C57" w14:textId="77777777" w:rsidR="00701664" w:rsidRDefault="00701664">
      <w:pPr>
        <w:pStyle w:val="HTML"/>
      </w:pPr>
      <w:r>
        <w:t>   Для  всех  счетов  банкам  рекомендуется установить  информационные</w:t>
      </w:r>
    </w:p>
    <w:p w14:paraId="2980E231" w14:textId="77777777" w:rsidR="00701664" w:rsidRDefault="00701664">
      <w:pPr>
        <w:pStyle w:val="HTML"/>
      </w:pPr>
      <w:r>
        <w:t>системы распознавания необычных или подозрительных операций.</w:t>
      </w:r>
    </w:p>
    <w:p w14:paraId="50722833" w14:textId="77777777" w:rsidR="00701664" w:rsidRDefault="00701664">
      <w:pPr>
        <w:pStyle w:val="HTML"/>
      </w:pPr>
      <w:r>
        <w:t>   12.  В  отношении необычных или подозрительных операций банк должен</w:t>
      </w:r>
    </w:p>
    <w:p w14:paraId="467D016C" w14:textId="77777777" w:rsidR="00701664" w:rsidRDefault="00701664">
      <w:pPr>
        <w:pStyle w:val="HTML"/>
      </w:pPr>
      <w:r>
        <w:t>определить  действует  ли  клиент  от  имени  другого  лица  и   затем</w:t>
      </w:r>
    </w:p>
    <w:p w14:paraId="44AC5E5B" w14:textId="77777777" w:rsidR="00701664" w:rsidRDefault="00701664">
      <w:pPr>
        <w:pStyle w:val="HTML"/>
      </w:pPr>
      <w:r>
        <w:t>предпринять шаги для получения данных для установления личности  этого</w:t>
      </w:r>
    </w:p>
    <w:p w14:paraId="23ACA5E6" w14:textId="77777777" w:rsidR="00701664" w:rsidRDefault="00701664">
      <w:pPr>
        <w:pStyle w:val="HTML"/>
      </w:pPr>
      <w:r>
        <w:t>другого лица (конечного выгодоприобретателя).</w:t>
      </w:r>
    </w:p>
    <w:p w14:paraId="31651E0E" w14:textId="77777777" w:rsidR="00701664" w:rsidRDefault="00701664">
      <w:pPr>
        <w:pStyle w:val="HTML"/>
      </w:pPr>
      <w:r>
        <w:t>   При   определении   конечного   выгодоприобретателя   в   отношении</w:t>
      </w:r>
    </w:p>
    <w:p w14:paraId="0F3ECD17" w14:textId="77777777" w:rsidR="00701664" w:rsidRDefault="00701664">
      <w:pPr>
        <w:pStyle w:val="HTML"/>
      </w:pPr>
      <w:r>
        <w:t>юридических лиц особое внимание должно уделяться акционерам,  лицам  с</w:t>
      </w:r>
    </w:p>
    <w:p w14:paraId="774EA233" w14:textId="77777777" w:rsidR="00701664" w:rsidRDefault="00701664">
      <w:pPr>
        <w:pStyle w:val="HTML"/>
      </w:pPr>
      <w:r>
        <w:t>правом  подписи  или другим лицам, которые имеют значительную  долю  в</w:t>
      </w:r>
    </w:p>
    <w:p w14:paraId="1EB17D3C" w14:textId="77777777" w:rsidR="00701664" w:rsidRDefault="00701664">
      <w:pPr>
        <w:pStyle w:val="HTML"/>
      </w:pPr>
      <w:r>
        <w:t>капитале,  или  каким-либо другим способом осуществляют  контроль  над</w:t>
      </w:r>
    </w:p>
    <w:p w14:paraId="1A1E2045" w14:textId="77777777" w:rsidR="00701664" w:rsidRDefault="00701664">
      <w:pPr>
        <w:pStyle w:val="HTML"/>
      </w:pPr>
      <w:r>
        <w:t>клиентом. В случае, если владельцем является другое юридическое  лицо,</w:t>
      </w:r>
    </w:p>
    <w:p w14:paraId="10C8B6C2" w14:textId="77777777" w:rsidR="00701664" w:rsidRDefault="00701664">
      <w:pPr>
        <w:pStyle w:val="HTML"/>
      </w:pPr>
      <w:r>
        <w:t>банку   необходимо   стремиться   установить   владельцев   или   лиц,</w:t>
      </w:r>
    </w:p>
    <w:p w14:paraId="7F17F316" w14:textId="77777777" w:rsidR="00701664" w:rsidRDefault="00701664">
      <w:pPr>
        <w:pStyle w:val="HTML"/>
      </w:pPr>
      <w:r>
        <w:t>осуществляющих контроль над данным юридическим лицом.</w:t>
      </w:r>
    </w:p>
    <w:p w14:paraId="54D57F30" w14:textId="77777777" w:rsidR="00701664" w:rsidRDefault="00701664">
      <w:pPr>
        <w:pStyle w:val="HTML"/>
      </w:pPr>
      <w:r>
        <w:t>   В   случае  необходимости  банком  могут  использоваться  источники</w:t>
      </w:r>
    </w:p>
    <w:p w14:paraId="1D7D395E" w14:textId="77777777" w:rsidR="00701664" w:rsidRDefault="00701664">
      <w:pPr>
        <w:pStyle w:val="HTML"/>
      </w:pPr>
      <w:r>
        <w:t>информации, доступные ему на законных основаниях.</w:t>
      </w:r>
    </w:p>
    <w:p w14:paraId="680E9853" w14:textId="77777777" w:rsidR="00701664" w:rsidRDefault="00701664">
      <w:pPr>
        <w:pStyle w:val="HTML"/>
      </w:pPr>
      <w:r>
        <w:t>   13.  Выводы,  сделанные банком в отношении подозрительных  операций</w:t>
      </w:r>
    </w:p>
    <w:p w14:paraId="12F68571" w14:textId="77777777" w:rsidR="00701664" w:rsidRDefault="00701664">
      <w:pPr>
        <w:pStyle w:val="HTML"/>
      </w:pPr>
      <w:r>
        <w:t>должны  быть задокументированы и храниться не менее пяти лет с момента</w:t>
      </w:r>
    </w:p>
    <w:p w14:paraId="1669F900" w14:textId="77777777" w:rsidR="00701664" w:rsidRDefault="00701664">
      <w:pPr>
        <w:pStyle w:val="HTML"/>
      </w:pPr>
      <w:r>
        <w:t>осуществления операции».</w:t>
      </w:r>
    </w:p>
    <w:p w14:paraId="7A822A45" w14:textId="77777777" w:rsidR="00701664" w:rsidRDefault="00701664">
      <w:pPr>
        <w:pStyle w:val="HTML"/>
      </w:pPr>
      <w:r>
        <w:t xml:space="preserve">   </w:t>
      </w:r>
    </w:p>
    <w:p w14:paraId="6E9C9EE3" w14:textId="77777777" w:rsidR="00701664" w:rsidRDefault="00701664">
      <w:pPr>
        <w:pStyle w:val="HTML"/>
      </w:pPr>
      <w:r>
        <w:t>   XI. Дополнить Инструкцию новым приложением 3 в следующей редакции:</w:t>
      </w:r>
    </w:p>
    <w:p w14:paraId="09885431" w14:textId="77777777" w:rsidR="00701664" w:rsidRDefault="00701664">
      <w:pPr>
        <w:pStyle w:val="HTML"/>
      </w:pPr>
      <w:r>
        <w:t xml:space="preserve">   </w:t>
      </w:r>
    </w:p>
    <w:p w14:paraId="4E129AAA" w14:textId="77777777" w:rsidR="00701664" w:rsidRDefault="00701664">
      <w:pPr>
        <w:pStyle w:val="HTML"/>
      </w:pPr>
      <w:r>
        <w:t>                                                        «Приложение 3.</w:t>
      </w:r>
    </w:p>
    <w:p w14:paraId="3AC454CF" w14:textId="77777777" w:rsidR="00701664" w:rsidRDefault="00701664">
      <w:pPr>
        <w:pStyle w:val="HTML"/>
      </w:pPr>
      <w:r>
        <w:t xml:space="preserve">                                                                      </w:t>
      </w:r>
    </w:p>
    <w:p w14:paraId="18F65601" w14:textId="77777777" w:rsidR="00701664" w:rsidRDefault="00701664">
      <w:pPr>
        <w:pStyle w:val="HTML"/>
      </w:pPr>
      <w:r>
        <w:t>        Требования к работе банка с корреспондентскими счетами</w:t>
      </w:r>
    </w:p>
    <w:p w14:paraId="3D4E1ECF" w14:textId="77777777" w:rsidR="00701664" w:rsidRDefault="00701664">
      <w:pPr>
        <w:pStyle w:val="HTML"/>
      </w:pPr>
      <w:r>
        <w:t> </w:t>
      </w:r>
    </w:p>
    <w:p w14:paraId="7900B8BF" w14:textId="77777777" w:rsidR="00701664" w:rsidRDefault="00701664">
      <w:pPr>
        <w:pStyle w:val="HTML"/>
      </w:pPr>
      <w:r>
        <w:t>   1.  Корреспондентские счета подразделяются на два вида: счет "лоро"</w:t>
      </w:r>
    </w:p>
    <w:p w14:paraId="2BBC7784" w14:textId="77777777" w:rsidR="00701664" w:rsidRDefault="00701664">
      <w:pPr>
        <w:pStyle w:val="HTML"/>
      </w:pPr>
      <w:r>
        <w:t>-  счет,  открытый  в  банке на имя своего банка-корреспондента;  счет</w:t>
      </w:r>
    </w:p>
    <w:p w14:paraId="7841CDCE" w14:textId="77777777" w:rsidR="00701664" w:rsidRDefault="00701664">
      <w:pPr>
        <w:pStyle w:val="HTML"/>
      </w:pPr>
      <w:r>
        <w:t>"ностро"  -  счет банка, открытый у своего банка-корреспондента.  Счет</w:t>
      </w:r>
    </w:p>
    <w:p w14:paraId="0F814349" w14:textId="77777777" w:rsidR="00701664" w:rsidRDefault="00701664">
      <w:pPr>
        <w:pStyle w:val="HTML"/>
      </w:pPr>
      <w:r>
        <w:t>"ностро" в банке является счетом "лоро" у банка-корреспондента.</w:t>
      </w:r>
    </w:p>
    <w:p w14:paraId="6CFF0D46" w14:textId="77777777" w:rsidR="00701664" w:rsidRDefault="00701664">
      <w:pPr>
        <w:pStyle w:val="HTML"/>
      </w:pPr>
      <w:r>
        <w:t>   2.   Данная  Инструкция  не  регулирует  порядок  работы  банка   с</w:t>
      </w:r>
    </w:p>
    <w:p w14:paraId="0FAD3AC2" w14:textId="77777777" w:rsidR="00701664" w:rsidRDefault="00701664">
      <w:pPr>
        <w:pStyle w:val="HTML"/>
      </w:pPr>
      <w:r>
        <w:t>корреспондентским счетом, открытым в НБКР.</w:t>
      </w:r>
    </w:p>
    <w:p w14:paraId="03B3CF90" w14:textId="77777777" w:rsidR="00701664" w:rsidRDefault="00701664">
      <w:pPr>
        <w:pStyle w:val="HTML"/>
      </w:pPr>
      <w:r>
        <w:t>   З.  Банк  не  имеет  права  устанавливать прямые  корреспондентские</w:t>
      </w:r>
    </w:p>
    <w:p w14:paraId="242E8BCD" w14:textId="77777777" w:rsidR="00701664" w:rsidRDefault="00701664">
      <w:pPr>
        <w:pStyle w:val="HTML"/>
      </w:pPr>
      <w:r>
        <w:t>отношения  с банками, которые зарегистрированы в оффшорных зонах10,  с</w:t>
      </w:r>
    </w:p>
    <w:p w14:paraId="28B5EBB3" w14:textId="77777777" w:rsidR="00701664" w:rsidRDefault="00701664">
      <w:pPr>
        <w:pStyle w:val="HTML"/>
      </w:pPr>
      <w:r>
        <w:t>их   аффилированными   лицами,  дочерними  банками   и   обособленными</w:t>
      </w:r>
    </w:p>
    <w:p w14:paraId="661FFCA7" w14:textId="77777777" w:rsidR="00701664" w:rsidRDefault="00701664">
      <w:pPr>
        <w:pStyle w:val="HTML"/>
      </w:pPr>
      <w:r>
        <w:t>подразделениями, не являющимися самостоятельными юридическими  лицами,</w:t>
      </w:r>
    </w:p>
    <w:p w14:paraId="742C8F92" w14:textId="77777777" w:rsidR="00701664" w:rsidRDefault="00701664">
      <w:pPr>
        <w:pStyle w:val="HTML"/>
      </w:pPr>
      <w:r>
        <w:t>а   также  зарегистрированными  в  государствах  или  на  территориях,</w:t>
      </w:r>
    </w:p>
    <w:p w14:paraId="6C8CCC5F" w14:textId="77777777" w:rsidR="00701664" w:rsidRDefault="00701664">
      <w:pPr>
        <w:pStyle w:val="HTML"/>
      </w:pPr>
      <w:r>
        <w:t>предоставляющих  льготный налоговый режим и/или  не  предусматривающих</w:t>
      </w:r>
    </w:p>
    <w:p w14:paraId="70894DEC" w14:textId="77777777" w:rsidR="00701664" w:rsidRDefault="00701664">
      <w:pPr>
        <w:pStyle w:val="HTML"/>
      </w:pPr>
      <w:r>
        <w:t>раскрытие и/или предоставление информации органам банковского  надзора</w:t>
      </w:r>
    </w:p>
    <w:p w14:paraId="5E7F48D9" w14:textId="77777777" w:rsidR="00701664" w:rsidRDefault="00701664">
      <w:pPr>
        <w:pStyle w:val="HTML"/>
      </w:pPr>
      <w:r>
        <w:t>согласно  требованиям и рекомендациям Базельского комитета по надзору.</w:t>
      </w:r>
    </w:p>
    <w:p w14:paraId="541A9F3F" w14:textId="77777777" w:rsidR="00701664" w:rsidRDefault="00701664">
      <w:pPr>
        <w:pStyle w:val="HTML"/>
      </w:pPr>
      <w:r>
        <w:t>Данное   ограничение   не  распространяется  на  установление   прямых</w:t>
      </w:r>
    </w:p>
    <w:p w14:paraId="1C5C1BBD" w14:textId="77777777" w:rsidR="00701664" w:rsidRDefault="00701664">
      <w:pPr>
        <w:pStyle w:val="HTML"/>
      </w:pPr>
      <w:r>
        <w:t>корреспондентских   отношений  с  филиалами,   зарегистрированными   в</w:t>
      </w:r>
    </w:p>
    <w:p w14:paraId="14A0F210" w14:textId="77777777" w:rsidR="00701664" w:rsidRDefault="00701664">
      <w:pPr>
        <w:pStyle w:val="HTML"/>
      </w:pPr>
      <w:r>
        <w:t xml:space="preserve">оффшорных    зонах,    головные    организации    которых    </w:t>
      </w:r>
      <w:r>
        <w:t>находятся</w:t>
      </w:r>
    </w:p>
    <w:p w14:paraId="7D72FF77" w14:textId="77777777" w:rsidR="00701664" w:rsidRDefault="00701664">
      <w:pPr>
        <w:pStyle w:val="HTML"/>
      </w:pPr>
      <w:r>
        <w:t>(зарегистрированы) вне оффшорных зон.</w:t>
      </w:r>
    </w:p>
    <w:p w14:paraId="3FBF6627" w14:textId="77777777" w:rsidR="00701664" w:rsidRDefault="00701664">
      <w:pPr>
        <w:pStyle w:val="HTML"/>
      </w:pPr>
      <w:r>
        <w:t>   4.    Банк    не   имеет   права   устанавливать   или   продолжать</w:t>
      </w:r>
    </w:p>
    <w:p w14:paraId="2CBEABA1" w14:textId="77777777" w:rsidR="00701664" w:rsidRDefault="00701664">
      <w:pPr>
        <w:pStyle w:val="HTML"/>
      </w:pPr>
      <w:r>
        <w:t>корреспондентские отношения с банками-оболочками. Банком таюке  должны</w:t>
      </w:r>
    </w:p>
    <w:p w14:paraId="29CB0194" w14:textId="77777777" w:rsidR="00701664" w:rsidRDefault="00701664">
      <w:pPr>
        <w:pStyle w:val="HTML"/>
      </w:pPr>
      <w:r>
        <w:t>быть приняты меры предосторожности против совершения сделок и операций</w:t>
      </w:r>
    </w:p>
    <w:p w14:paraId="6C08462E" w14:textId="77777777" w:rsidR="00701664" w:rsidRDefault="00701664">
      <w:pPr>
        <w:pStyle w:val="HTML"/>
      </w:pPr>
      <w:r>
        <w:t>с иностранными банками-корреспондентами, позволяющими банкам-оболочкам</w:t>
      </w:r>
    </w:p>
    <w:p w14:paraId="1479547D" w14:textId="77777777" w:rsidR="00701664" w:rsidRDefault="00701664">
      <w:pPr>
        <w:pStyle w:val="HTML"/>
      </w:pPr>
      <w:r>
        <w:t>пользоваться своими счетами.</w:t>
      </w:r>
    </w:p>
    <w:p w14:paraId="0DAB09F8" w14:textId="77777777" w:rsidR="00701664" w:rsidRDefault="00701664">
      <w:pPr>
        <w:pStyle w:val="HTML"/>
      </w:pPr>
      <w:r>
        <w:t>   5.  Порядок  установления корреспондентских отношений  должен,  как</w:t>
      </w:r>
    </w:p>
    <w:p w14:paraId="75AA184D" w14:textId="77777777" w:rsidR="00701664" w:rsidRDefault="00701664">
      <w:pPr>
        <w:pStyle w:val="HTML"/>
      </w:pPr>
      <w:r>
        <w:t>минимум, включать проведение следующих мероприятий в отношении  банка-</w:t>
      </w:r>
    </w:p>
    <w:p w14:paraId="19733E6E" w14:textId="77777777" w:rsidR="00701664" w:rsidRDefault="00701664">
      <w:pPr>
        <w:pStyle w:val="HTML"/>
      </w:pPr>
      <w:r>
        <w:t>корреспондента,  с  которым банк-намерен установить  корреспондентские</w:t>
      </w:r>
    </w:p>
    <w:p w14:paraId="752ED08F" w14:textId="77777777" w:rsidR="00701664" w:rsidRDefault="00701664">
      <w:pPr>
        <w:pStyle w:val="HTML"/>
      </w:pPr>
      <w:r>
        <w:t>отношения:</w:t>
      </w:r>
    </w:p>
    <w:p w14:paraId="2003EC8C" w14:textId="77777777" w:rsidR="00701664" w:rsidRDefault="00701664">
      <w:pPr>
        <w:pStyle w:val="HTML"/>
      </w:pPr>
      <w:r>
        <w:t>   1) запрос у банка-корреспондента следующих документов:</w:t>
      </w:r>
    </w:p>
    <w:p w14:paraId="51966E3B" w14:textId="77777777" w:rsidR="00701664" w:rsidRDefault="00701664">
      <w:pPr>
        <w:pStyle w:val="HTML"/>
      </w:pPr>
      <w:r>
        <w:t>   -   заявление/письмо   о  намерении  установить   корреспондентские</w:t>
      </w:r>
    </w:p>
    <w:p w14:paraId="130FB031" w14:textId="77777777" w:rsidR="00701664" w:rsidRDefault="00701664">
      <w:pPr>
        <w:pStyle w:val="HTML"/>
      </w:pPr>
      <w:r>
        <w:t>отношения;</w:t>
      </w:r>
    </w:p>
    <w:p w14:paraId="5BE70AB6" w14:textId="77777777" w:rsidR="00701664" w:rsidRDefault="00701664">
      <w:pPr>
        <w:pStyle w:val="HTML"/>
      </w:pPr>
      <w:r>
        <w:t>   -    копии    документа,    подтверждающего   регистрацию    банка-</w:t>
      </w:r>
    </w:p>
    <w:p w14:paraId="4992C9D3" w14:textId="77777777" w:rsidR="00701664" w:rsidRDefault="00701664">
      <w:pPr>
        <w:pStyle w:val="HTML"/>
      </w:pPr>
      <w:r>
        <w:t>корреспондента  в  качестве юридического лица в  стране-происхождения,</w:t>
      </w:r>
    </w:p>
    <w:p w14:paraId="1F557819" w14:textId="77777777" w:rsidR="00701664" w:rsidRDefault="00701664">
      <w:pPr>
        <w:pStyle w:val="HTML"/>
      </w:pPr>
      <w:r>
        <w:t>легализованной   и   заверенной   в   соответствии   с    требованиями</w:t>
      </w:r>
    </w:p>
    <w:p w14:paraId="2CED25C2" w14:textId="77777777" w:rsidR="00701664" w:rsidRDefault="00701664">
      <w:pPr>
        <w:pStyle w:val="HTML"/>
      </w:pPr>
      <w:r>
        <w:t>законодательства Кыргызской Республики;</w:t>
      </w:r>
    </w:p>
    <w:p w14:paraId="20CE52AE" w14:textId="77777777" w:rsidR="00701664" w:rsidRDefault="00701664">
      <w:pPr>
        <w:pStyle w:val="HTML"/>
      </w:pPr>
      <w:r>
        <w:t>   -   копии   лицензии,   удостоверяющей  право  банка-корреспондента</w:t>
      </w:r>
    </w:p>
    <w:p w14:paraId="26469077" w14:textId="77777777" w:rsidR="00701664" w:rsidRDefault="00701664">
      <w:pPr>
        <w:pStyle w:val="HTML"/>
      </w:pPr>
      <w:r>
        <w:t>осуществлять  операции,  которые  намерен  проводить  банк  в   рамках</w:t>
      </w:r>
    </w:p>
    <w:p w14:paraId="7C20E1FE" w14:textId="77777777" w:rsidR="00701664" w:rsidRDefault="00701664">
      <w:pPr>
        <w:pStyle w:val="HTML"/>
      </w:pPr>
      <w:r>
        <w:t>устанавливаемых   корреспондентских   отношений,   легализованной    и</w:t>
      </w:r>
    </w:p>
    <w:p w14:paraId="148AD964" w14:textId="77777777" w:rsidR="00701664" w:rsidRDefault="00701664">
      <w:pPr>
        <w:pStyle w:val="HTML"/>
      </w:pPr>
      <w:r>
        <w:t>заверенной  в соответствии с требованиями законодательства  Кыргызской</w:t>
      </w:r>
    </w:p>
    <w:p w14:paraId="2DC29E95" w14:textId="77777777" w:rsidR="00701664" w:rsidRDefault="00701664">
      <w:pPr>
        <w:pStyle w:val="HTML"/>
      </w:pPr>
      <w:r>
        <w:t>Республики.</w:t>
      </w:r>
    </w:p>
    <w:p w14:paraId="1E4A7806" w14:textId="77777777" w:rsidR="00701664" w:rsidRDefault="00701664">
      <w:pPr>
        <w:pStyle w:val="HTML"/>
      </w:pPr>
      <w:r>
        <w:t>   2)  установление того факта, что банк-корреспондент был учрежден  в</w:t>
      </w:r>
    </w:p>
    <w:p w14:paraId="29EB3301" w14:textId="77777777" w:rsidR="00701664" w:rsidRDefault="00701664">
      <w:pPr>
        <w:pStyle w:val="HTML"/>
      </w:pPr>
      <w:r>
        <w:t>своей стране в соответствии с законодательством;</w:t>
      </w:r>
    </w:p>
    <w:p w14:paraId="3F108960" w14:textId="77777777" w:rsidR="00701664" w:rsidRDefault="00701664">
      <w:pPr>
        <w:pStyle w:val="HTML"/>
      </w:pPr>
      <w:r>
        <w:t>   3)  получение ежегодного финансового отчета банка-корреспондента (с</w:t>
      </w:r>
    </w:p>
    <w:p w14:paraId="787303CF" w14:textId="77777777" w:rsidR="00701664" w:rsidRDefault="00701664">
      <w:pPr>
        <w:pStyle w:val="HTML"/>
      </w:pPr>
      <w:r>
        <w:t>заключением аудиторской комиссии);</w:t>
      </w:r>
    </w:p>
    <w:p w14:paraId="6F661787" w14:textId="77777777" w:rsidR="00701664" w:rsidRDefault="00701664">
      <w:pPr>
        <w:pStyle w:val="HTML"/>
      </w:pPr>
      <w:r>
        <w:t>   4)   анализ   мер,  применяемых  банком-корреспондентом   в   целях</w:t>
      </w:r>
    </w:p>
    <w:p w14:paraId="3AA195A6" w14:textId="77777777" w:rsidR="00701664" w:rsidRDefault="00701664">
      <w:pPr>
        <w:pStyle w:val="HTML"/>
      </w:pPr>
      <w:r>
        <w:t>противодействия  финансированию терроризма и  легализации  (отмыванию)</w:t>
      </w:r>
    </w:p>
    <w:p w14:paraId="63F6C1AB" w14:textId="77777777" w:rsidR="00701664" w:rsidRDefault="00701664">
      <w:pPr>
        <w:pStyle w:val="HTML"/>
      </w:pPr>
      <w:r>
        <w:t>доходов,   полученных  преступным  путем,  в  том  числе   на   основе</w:t>
      </w:r>
    </w:p>
    <w:p w14:paraId="0C709816" w14:textId="77777777" w:rsidR="00701664" w:rsidRDefault="00701664">
      <w:pPr>
        <w:pStyle w:val="HTML"/>
      </w:pPr>
      <w:r>
        <w:t>информации, полученной из бесед с сотрудниками банка-корреспондента;</w:t>
      </w:r>
    </w:p>
    <w:p w14:paraId="56874B19" w14:textId="77777777" w:rsidR="00701664" w:rsidRDefault="00701664">
      <w:pPr>
        <w:pStyle w:val="HTML"/>
      </w:pPr>
      <w:r>
        <w:t>   5)  анализ  отчетов  о  присвоении банку-корреспонденту  кредитного</w:t>
      </w:r>
    </w:p>
    <w:p w14:paraId="1F58E662" w14:textId="77777777" w:rsidR="00701664" w:rsidRDefault="00701664">
      <w:pPr>
        <w:pStyle w:val="HTML"/>
      </w:pPr>
      <w:r>
        <w:t>рейтинга    (если   имеется   и   информация   по   отчету    доступна</w:t>
      </w:r>
    </w:p>
    <w:p w14:paraId="308B1173" w14:textId="77777777" w:rsidR="00701664" w:rsidRDefault="00701664">
      <w:pPr>
        <w:pStyle w:val="HTML"/>
      </w:pPr>
      <w:r>
        <w:t>общественности);</w:t>
      </w:r>
    </w:p>
    <w:p w14:paraId="62292611" w14:textId="77777777" w:rsidR="00701664" w:rsidRDefault="00701664">
      <w:pPr>
        <w:pStyle w:val="HTML"/>
      </w:pPr>
      <w:r>
        <w:t>   6) определение основных направлений бизнеса банка-корреспондента;</w:t>
      </w:r>
    </w:p>
    <w:p w14:paraId="5FA64A58" w14:textId="77777777" w:rsidR="00701664" w:rsidRDefault="00701664">
      <w:pPr>
        <w:pStyle w:val="HTML"/>
      </w:pPr>
      <w:r>
        <w:t>   7) оценка кредитоспособности банка-корреспондента;</w:t>
      </w:r>
    </w:p>
    <w:p w14:paraId="097EE897" w14:textId="77777777" w:rsidR="00701664" w:rsidRDefault="00701664">
      <w:pPr>
        <w:pStyle w:val="HTML"/>
      </w:pPr>
      <w:r>
        <w:t>   8)   определение   ожидаемой   деятельности   банка-корреспондента,</w:t>
      </w:r>
    </w:p>
    <w:p w14:paraId="64AD9B6E" w14:textId="77777777" w:rsidR="00701664" w:rsidRDefault="00701664">
      <w:pPr>
        <w:pStyle w:val="HTML"/>
      </w:pPr>
      <w:r>
        <w:t>которая будет осуществляться через данный корреспондентский счет;</w:t>
      </w:r>
    </w:p>
    <w:p w14:paraId="7330BC1A" w14:textId="77777777" w:rsidR="00701664" w:rsidRDefault="00701664">
      <w:pPr>
        <w:pStyle w:val="HTML"/>
      </w:pPr>
      <w:r>
        <w:t>   9)  востребование информации о наличии у банка-корреспондента таких</w:t>
      </w:r>
    </w:p>
    <w:p w14:paraId="2FAD15ED" w14:textId="77777777" w:rsidR="00701664" w:rsidRDefault="00701664">
      <w:pPr>
        <w:pStyle w:val="HTML"/>
      </w:pPr>
      <w:r>
        <w:t>клиентов,  как банки-оболочки, банки, зарегистрированные на территории</w:t>
      </w:r>
    </w:p>
    <w:p w14:paraId="1E2EEEE8" w14:textId="77777777" w:rsidR="00701664" w:rsidRDefault="00701664">
      <w:pPr>
        <w:pStyle w:val="HTML"/>
      </w:pPr>
      <w:r>
        <w:t>оффшорных зон;</w:t>
      </w:r>
    </w:p>
    <w:p w14:paraId="098FEA8A" w14:textId="77777777" w:rsidR="00701664" w:rsidRDefault="00701664">
      <w:pPr>
        <w:pStyle w:val="HTML"/>
      </w:pPr>
      <w:r>
        <w:t>   10)  определение,  является  ли банк-корреспондент  государственным</w:t>
      </w:r>
    </w:p>
    <w:p w14:paraId="712562B5" w14:textId="77777777" w:rsidR="00701664" w:rsidRDefault="00701664">
      <w:pPr>
        <w:pStyle w:val="HTML"/>
      </w:pPr>
      <w:r>
        <w:t>или частным;</w:t>
      </w:r>
    </w:p>
    <w:p w14:paraId="4248AAE5" w14:textId="77777777" w:rsidR="00701664" w:rsidRDefault="00701664">
      <w:pPr>
        <w:pStyle w:val="HTML"/>
      </w:pPr>
      <w:r>
        <w:t>   11)    идентификация    основных   владелыдев    частных    банков-</w:t>
      </w:r>
    </w:p>
    <w:p w14:paraId="78D0F7D1" w14:textId="77777777" w:rsidR="00701664" w:rsidRDefault="00701664">
      <w:pPr>
        <w:pStyle w:val="HTML"/>
      </w:pPr>
      <w:r>
        <w:t>корреспондентов. После установления корреспондентских  отношений  банк</w:t>
      </w:r>
    </w:p>
    <w:p w14:paraId="03C00AF6" w14:textId="77777777" w:rsidR="00701664" w:rsidRDefault="00701664">
      <w:pPr>
        <w:pStyle w:val="HTML"/>
      </w:pPr>
      <w:r>
        <w:t>должен  отслеживать  информацию  о банке-корреспонденте  по  вопросам,</w:t>
      </w:r>
    </w:p>
    <w:p w14:paraId="7971208F" w14:textId="77777777" w:rsidR="00701664" w:rsidRDefault="00701664">
      <w:pPr>
        <w:pStyle w:val="HTML"/>
      </w:pPr>
      <w:r>
        <w:t>указанным в настоящем пункте.</w:t>
      </w:r>
    </w:p>
    <w:p w14:paraId="03FAF9B3" w14:textId="77777777" w:rsidR="00701664" w:rsidRDefault="00701664">
      <w:pPr>
        <w:pStyle w:val="HTML"/>
      </w:pPr>
      <w:r>
        <w:t>   6.  Внутренние  документы банка должны содержать  порядок  принятия</w:t>
      </w:r>
    </w:p>
    <w:p w14:paraId="4E4A034C" w14:textId="77777777" w:rsidR="00701664" w:rsidRDefault="00701664">
      <w:pPr>
        <w:pStyle w:val="HTML"/>
      </w:pPr>
      <w:r>
        <w:t>решения об установлении корреспондентских отношений, включая процедуры</w:t>
      </w:r>
    </w:p>
    <w:p w14:paraId="086D4817" w14:textId="77777777" w:rsidR="00701664" w:rsidRDefault="00701664">
      <w:pPr>
        <w:pStyle w:val="HTML"/>
      </w:pPr>
      <w:r>
        <w:t>согласования открытия корреспондентского счета с руководителем  банка,</w:t>
      </w:r>
    </w:p>
    <w:p w14:paraId="637346C9" w14:textId="77777777" w:rsidR="00701664" w:rsidRDefault="00701664">
      <w:pPr>
        <w:pStyle w:val="HTML"/>
      </w:pPr>
      <w:r>
        <w:t>или уполномоченным им лицом, и уполномоченным коллегиальным органом, к</w:t>
      </w:r>
    </w:p>
    <w:p w14:paraId="586F8235" w14:textId="77777777" w:rsidR="00701664" w:rsidRDefault="00701664">
      <w:pPr>
        <w:pStyle w:val="HTML"/>
      </w:pPr>
      <w:r>
        <w:t>компетенции которого относится принятие решений по данному вопросу.</w:t>
      </w:r>
    </w:p>
    <w:p w14:paraId="48E30864" w14:textId="77777777" w:rsidR="00701664" w:rsidRDefault="00701664">
      <w:pPr>
        <w:pStyle w:val="HTML"/>
      </w:pPr>
      <w:r>
        <w:t>   7.  В случае, если банк-корреспондент зарегистрирован на территории</w:t>
      </w:r>
    </w:p>
    <w:p w14:paraId="48C5B5B3" w14:textId="77777777" w:rsidR="00701664" w:rsidRDefault="00701664">
      <w:pPr>
        <w:pStyle w:val="HTML"/>
      </w:pPr>
      <w:r>
        <w:t>страны,   являющейся   членом  ФАТФ,  и  имеет  рейтинг   долгосрочной</w:t>
      </w:r>
    </w:p>
    <w:p w14:paraId="63D877E8" w14:textId="77777777" w:rsidR="00701664" w:rsidRDefault="00701664">
      <w:pPr>
        <w:pStyle w:val="HTML"/>
      </w:pPr>
      <w:r>
        <w:t>кредитоспособности, установленный рейтинговым агентством Standart  and</w:t>
      </w:r>
    </w:p>
    <w:p w14:paraId="027CDDFF" w14:textId="77777777" w:rsidR="00701664" w:rsidRDefault="00701664">
      <w:pPr>
        <w:pStyle w:val="HTML"/>
      </w:pPr>
      <w:r>
        <w:t>Poor’s Corporation не ниже «ВВ», либо соответствующий данному значению</w:t>
      </w:r>
    </w:p>
    <w:p w14:paraId="0B5D2388" w14:textId="77777777" w:rsidR="00701664" w:rsidRDefault="00701664">
      <w:pPr>
        <w:pStyle w:val="HTML"/>
      </w:pPr>
      <w:r>
        <w:t>рейтинг, установленный агентством Мооdy’s Investors Service или  Fitch</w:t>
      </w:r>
    </w:p>
    <w:p w14:paraId="0F28CC1D" w14:textId="77777777" w:rsidR="00701664" w:rsidRDefault="00701664">
      <w:pPr>
        <w:pStyle w:val="HTML"/>
      </w:pPr>
      <w:r>
        <w:t>IBCA,  банком  могут быть установлены упрощенные процедуры  по  оценки</w:t>
      </w:r>
    </w:p>
    <w:p w14:paraId="2B2B2561" w14:textId="77777777" w:rsidR="00701664" w:rsidRDefault="00701664">
      <w:pPr>
        <w:pStyle w:val="HTML"/>
      </w:pPr>
      <w:r>
        <w:t>кредитоспособности, репутации и анализу финансового  состояния  банка-</w:t>
      </w:r>
    </w:p>
    <w:p w14:paraId="3145D551" w14:textId="77777777" w:rsidR="00701664" w:rsidRDefault="00701664">
      <w:pPr>
        <w:pStyle w:val="HTML"/>
      </w:pPr>
      <w:r>
        <w:t>корреспондента.</w:t>
      </w:r>
    </w:p>
    <w:p w14:paraId="5F1542CD" w14:textId="77777777" w:rsidR="00701664" w:rsidRDefault="00701664">
      <w:pPr>
        <w:pStyle w:val="HTML"/>
      </w:pPr>
      <w:r>
        <w:t>   8.  Вся  информация,  относящаяся к установлению  корреспондентских</w:t>
      </w:r>
    </w:p>
    <w:p w14:paraId="4DB0A7C6" w14:textId="77777777" w:rsidR="00701664" w:rsidRDefault="00701664">
      <w:pPr>
        <w:pStyle w:val="HTML"/>
      </w:pPr>
      <w:r>
        <w:t>отношений должна быть задокументирована и храниться не менее пяти  лет</w:t>
      </w:r>
    </w:p>
    <w:p w14:paraId="0D212B4D" w14:textId="77777777" w:rsidR="00701664" w:rsidRDefault="00701664">
      <w:pPr>
        <w:pStyle w:val="HTML"/>
      </w:pPr>
      <w:r>
        <w:t>с момента прекращения корреспондентских отношений».</w:t>
      </w:r>
    </w:p>
    <w:p w14:paraId="4C86F0AE" w14:textId="77777777" w:rsidR="00701664" w:rsidRDefault="00701664">
      <w:pPr>
        <w:pStyle w:val="HTML"/>
      </w:pPr>
      <w:r>
        <w:t> </w:t>
      </w:r>
    </w:p>
    <w:p w14:paraId="6FCC1687" w14:textId="77777777" w:rsidR="00701664" w:rsidRDefault="00701664">
      <w:pPr>
        <w:pStyle w:val="HTML"/>
      </w:pPr>
      <w:r>
        <w:t>   Примечания:</w:t>
      </w:r>
    </w:p>
    <w:p w14:paraId="038938A6" w14:textId="77777777" w:rsidR="00701664" w:rsidRDefault="00701664">
      <w:pPr>
        <w:pStyle w:val="HTML"/>
      </w:pPr>
      <w:r>
        <w:t>   1-5-  Не  допускается указание клиентом вместо полного адреса  только</w:t>
      </w:r>
    </w:p>
    <w:p w14:paraId="424EF8AB" w14:textId="77777777" w:rsidR="00701664" w:rsidRDefault="00701664">
      <w:pPr>
        <w:pStyle w:val="HTML"/>
      </w:pPr>
      <w:r>
        <w:t>номера абонентского ящика.</w:t>
      </w:r>
    </w:p>
    <w:p w14:paraId="6AA69315" w14:textId="77777777" w:rsidR="00701664" w:rsidRDefault="00701664">
      <w:pPr>
        <w:pStyle w:val="HTML"/>
      </w:pPr>
      <w:r>
        <w:t>   6 - В  качестве документа для подтверждения могут быть использованы:</w:t>
      </w:r>
    </w:p>
    <w:p w14:paraId="13657A1A" w14:textId="77777777" w:rsidR="00701664" w:rsidRDefault="00701664">
      <w:pPr>
        <w:pStyle w:val="HTML"/>
      </w:pPr>
      <w:r>
        <w:t>свидетельство о рождении, паспорт, удостоверение личности.</w:t>
      </w:r>
    </w:p>
    <w:p w14:paraId="3709F962" w14:textId="77777777" w:rsidR="00701664" w:rsidRDefault="00701664">
      <w:pPr>
        <w:pStyle w:val="HTML"/>
      </w:pPr>
      <w:r>
        <w:t>   7 -  При   этом   отключенный  телефон,  возвращенные   письма   или</w:t>
      </w:r>
    </w:p>
    <w:p w14:paraId="14B0F873" w14:textId="77777777" w:rsidR="00701664" w:rsidRDefault="00701664">
      <w:pPr>
        <w:pStyle w:val="HTML"/>
      </w:pPr>
      <w:r>
        <w:t>неработающие адреса электронной почты должны обуславливать продолжение</w:t>
      </w:r>
    </w:p>
    <w:p w14:paraId="64381111" w14:textId="77777777" w:rsidR="00701664" w:rsidRDefault="00701664">
      <w:pPr>
        <w:pStyle w:val="HTML"/>
      </w:pPr>
      <w:r>
        <w:t>проверки полученной информации.</w:t>
      </w:r>
    </w:p>
    <w:p w14:paraId="55F3A958" w14:textId="77777777" w:rsidR="00701664" w:rsidRDefault="00701664">
      <w:pPr>
        <w:pStyle w:val="HTML"/>
      </w:pPr>
      <w:r>
        <w:t>   8 -  К   примеру,  через  посольства,  представительства  Кыргызской</w:t>
      </w:r>
    </w:p>
    <w:p w14:paraId="7FB46B95" w14:textId="77777777" w:rsidR="00701664" w:rsidRDefault="00701664">
      <w:pPr>
        <w:pStyle w:val="HTML"/>
      </w:pPr>
      <w:r>
        <w:t>Республики, нотариуса.</w:t>
      </w:r>
    </w:p>
    <w:p w14:paraId="4790326F" w14:textId="77777777" w:rsidR="00701664" w:rsidRDefault="00701664">
      <w:pPr>
        <w:pStyle w:val="HTML"/>
      </w:pPr>
      <w:r>
        <w:t>   9 - Такими документами могут быть счета, выставленные клиенту, дого-</w:t>
      </w:r>
    </w:p>
    <w:p w14:paraId="01EB972F" w14:textId="77777777" w:rsidR="00701664" w:rsidRDefault="00701664">
      <w:pPr>
        <w:pStyle w:val="HTML"/>
      </w:pPr>
      <w:r>
        <w:t>вора, заключенные клиентом и т. д.</w:t>
      </w:r>
    </w:p>
    <w:p w14:paraId="461384CB" w14:textId="77777777" w:rsidR="00701664" w:rsidRDefault="00701664">
      <w:pPr>
        <w:pStyle w:val="HTML"/>
      </w:pPr>
      <w:r>
        <w:t>   10 -  Перечень   оффшорных  зон  определяется   в   соответствии   с</w:t>
      </w:r>
    </w:p>
    <w:p w14:paraId="75DA4BB8" w14:textId="77777777" w:rsidR="00701664" w:rsidRDefault="00701664">
      <w:pPr>
        <w:pStyle w:val="HTML"/>
      </w:pPr>
      <w:r>
        <w:t>Постановлением   Правления   НБКР  «Об  установлении   требований   по</w:t>
      </w:r>
    </w:p>
    <w:p w14:paraId="5297B8DF" w14:textId="77777777" w:rsidR="00701664" w:rsidRDefault="00701664">
      <w:pPr>
        <w:pStyle w:val="HTML"/>
      </w:pPr>
      <w:r>
        <w:t>определению субъектов и перечня оффшорных зон» №13/2 от 16 апреля 2003</w:t>
      </w:r>
    </w:p>
    <w:p w14:paraId="219C1390" w14:textId="77777777" w:rsidR="00701664" w:rsidRDefault="00701664">
      <w:pPr>
        <w:pStyle w:val="HTML"/>
      </w:pPr>
      <w:r>
        <w:t>года.</w:t>
      </w:r>
    </w:p>
    <w:p w14:paraId="7BA738E6" w14:textId="77777777" w:rsidR="00701664" w:rsidRDefault="00701664">
      <w:pPr>
        <w:pStyle w:val="HTML"/>
      </w:pPr>
      <w:r>
        <w:t xml:space="preserve">   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664"/>
    <w:rsid w:val="00701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BE20CB"/>
  <w15:chartTrackingRefBased/>
  <w15:docId w15:val="{75FCAC51-4A81-4491-BC63-34EF483E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88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76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763" TargetMode="External"/><Relationship Id="rId5" Type="http://schemas.openxmlformats.org/officeDocument/2006/relationships/hyperlink" Target="https://cbd.minjust.gov.kg/559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cbd.minjust.gov.kg/302547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5183</Words>
  <Characters>29548</Characters>
  <Application>Microsoft Office Word</Application>
  <DocSecurity>0</DocSecurity>
  <Lines>246</Lines>
  <Paragraphs>69</Paragraphs>
  <ScaleCrop>false</ScaleCrop>
  <Company/>
  <LinksUpToDate>false</LinksUpToDate>
  <CharactersWithSpaces>34662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2023-12-15T22:45:00Z</dcterms:created>
  <dcterms:modified xsi:type="dcterms:W3CDTF">2023-12-15T22:45:00Z</dcterms:modified>
</cp:coreProperties>
</file>