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3CB8B" w14:textId="77777777" w:rsidR="0030478B" w:rsidRDefault="0030478B">
      <w:pPr>
        <w:spacing w:after="360" w:line="276" w:lineRule="auto"/>
        <w:ind w:firstLine="0"/>
        <w:jc w:val="center"/>
      </w:pPr>
      <w:r>
        <w:rPr>
          <w:i/>
          <w:iCs/>
        </w:rPr>
        <w:t>УТРАТИЛО СИЛУ</w:t>
      </w:r>
      <w:r>
        <w:rPr>
          <w:i/>
          <w:iCs/>
        </w:rPr>
        <w:br/>
        <w:t xml:space="preserve">в соответствии с </w:t>
      </w:r>
      <w:hyperlink r:id="rId4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Правления Нацбанка КР от 15 июня 2017 года № 2017-П-12/25-4</w:t>
      </w:r>
    </w:p>
    <w:p w14:paraId="64F49485" w14:textId="77777777" w:rsidR="0030478B" w:rsidRDefault="0030478B">
      <w:pPr>
        <w:pStyle w:val="HTML"/>
      </w:pPr>
      <w:r>
        <w:t>Зарегистрировано в Министерстве юстиции Кыргызской Республики</w:t>
      </w:r>
    </w:p>
    <w:p w14:paraId="15F2AA6E" w14:textId="77777777" w:rsidR="0030478B" w:rsidRDefault="0030478B">
      <w:pPr>
        <w:pStyle w:val="HTML"/>
      </w:pPr>
      <w:r>
        <w:t>26 января 2009 года. Регистрационный номер 10-09</w:t>
      </w:r>
    </w:p>
    <w:p w14:paraId="1980F7F5" w14:textId="77777777" w:rsidR="0030478B" w:rsidRDefault="0030478B">
      <w:pPr>
        <w:pStyle w:val="HTML"/>
      </w:pPr>
      <w:r>
        <w:t> </w:t>
      </w:r>
    </w:p>
    <w:p w14:paraId="03B53C1D" w14:textId="77777777" w:rsidR="0030478B" w:rsidRDefault="0030478B">
      <w:pPr>
        <w:pStyle w:val="HTML"/>
      </w:pPr>
      <w:r>
        <w:t>г.Бишкек</w:t>
      </w:r>
    </w:p>
    <w:p w14:paraId="5ACFCA4C" w14:textId="77777777" w:rsidR="0030478B" w:rsidRDefault="0030478B">
      <w:pPr>
        <w:pStyle w:val="HTML"/>
      </w:pPr>
      <w:r>
        <w:t>от 23 декабря 2008 года № 49/6</w:t>
      </w:r>
    </w:p>
    <w:p w14:paraId="7090B46D" w14:textId="77777777" w:rsidR="0030478B" w:rsidRDefault="0030478B">
      <w:pPr>
        <w:pStyle w:val="HTML"/>
      </w:pPr>
      <w:r>
        <w:t> </w:t>
      </w:r>
    </w:p>
    <w:p w14:paraId="7A66AC3C" w14:textId="77777777" w:rsidR="0030478B" w:rsidRDefault="0030478B">
      <w:pPr>
        <w:pStyle w:val="HTML"/>
      </w:pPr>
      <w:r>
        <w:t>              ПОСТАНОВЛЕНИЕ ПРАВЛЕНИЯ НАЦИОНАЛЬНОГО БАНКА</w:t>
      </w:r>
    </w:p>
    <w:p w14:paraId="4FEA76B4" w14:textId="77777777" w:rsidR="0030478B" w:rsidRDefault="0030478B">
      <w:pPr>
        <w:pStyle w:val="HTML"/>
      </w:pPr>
      <w:r>
        <w:t>                         КЫРГЫЗСКОЙ РЕСПУБЛИКИ</w:t>
      </w:r>
    </w:p>
    <w:p w14:paraId="70D8A96F" w14:textId="77777777" w:rsidR="0030478B" w:rsidRDefault="0030478B">
      <w:pPr>
        <w:pStyle w:val="HTML"/>
      </w:pPr>
      <w:r>
        <w:t> </w:t>
      </w:r>
    </w:p>
    <w:p w14:paraId="42E9038E" w14:textId="77777777" w:rsidR="0030478B" w:rsidRDefault="0030478B">
      <w:pPr>
        <w:pStyle w:val="HTML"/>
      </w:pPr>
      <w:r>
        <w:t>      О внесении изменений и дополнений в постановление Правления</w:t>
      </w:r>
    </w:p>
    <w:p w14:paraId="003A3EB9" w14:textId="77777777" w:rsidR="0030478B" w:rsidRDefault="0030478B">
      <w:pPr>
        <w:pStyle w:val="HTML"/>
      </w:pPr>
      <w:r>
        <w:t>     Национального банка Кыргызской Республики от 19 мая 2005 года</w:t>
      </w:r>
    </w:p>
    <w:p w14:paraId="5584F468" w14:textId="77777777" w:rsidR="0030478B" w:rsidRDefault="0030478B">
      <w:pPr>
        <w:pStyle w:val="HTML"/>
      </w:pPr>
      <w:r>
        <w:t>        № 16/2 "Об утверждении Положения "О мерах воздействия,</w:t>
      </w:r>
    </w:p>
    <w:p w14:paraId="68A11245" w14:textId="77777777" w:rsidR="0030478B" w:rsidRDefault="0030478B">
      <w:pPr>
        <w:pStyle w:val="HTML"/>
      </w:pPr>
      <w:r>
        <w:t>      применяемых к банкам и некоторым другим финансово-кредитным</w:t>
      </w:r>
    </w:p>
    <w:p w14:paraId="0646DD27" w14:textId="77777777" w:rsidR="0030478B" w:rsidRDefault="0030478B">
      <w:pPr>
        <w:pStyle w:val="HTML"/>
      </w:pPr>
      <w:r>
        <w:t>            учреждениям, лицензируемым Национальным банком</w:t>
      </w:r>
    </w:p>
    <w:p w14:paraId="679ECCD9" w14:textId="77777777" w:rsidR="0030478B" w:rsidRDefault="0030478B">
      <w:pPr>
        <w:pStyle w:val="HTML"/>
      </w:pPr>
      <w:r>
        <w:t>                        Кыргызской Республики"</w:t>
      </w:r>
    </w:p>
    <w:p w14:paraId="52259D10" w14:textId="77777777" w:rsidR="0030478B" w:rsidRDefault="0030478B">
      <w:pPr>
        <w:pStyle w:val="HTML"/>
      </w:pPr>
      <w:r>
        <w:t> </w:t>
      </w:r>
    </w:p>
    <w:p w14:paraId="08074ECD" w14:textId="77777777" w:rsidR="0030478B" w:rsidRDefault="0030478B">
      <w:pPr>
        <w:pStyle w:val="HTML"/>
      </w:pPr>
      <w:r>
        <w:t xml:space="preserve">     Рассмотрев проект изменений и дополнений в </w:t>
      </w:r>
      <w:hyperlink r:id="rId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  банка  Кыргызской  Республики от 19 мая 2005 года № 16/2 "Об утверждении </w:t>
      </w:r>
      <w:hyperlink r:id="rId6" w:history="1">
        <w:r>
          <w:rPr>
            <w:rStyle w:val="a3"/>
          </w:rPr>
          <w:t>Положения</w:t>
        </w:r>
      </w:hyperlink>
      <w:r>
        <w:t xml:space="preserve"> "О мерах воздействия,  применяемых к банкам и некоторым другим финансово-кредитным учреждениям,  лицензируемым Национальным банком Кыргызской Республики",  зарегистрированное в Министерстве  юстиции  Кыргызской Республики 24 июня 2005 года,  регистрационный номер 78-05,  руководствуясь законами Кыргызской Республики  </w:t>
      </w:r>
      <w:hyperlink r:id="rId7" w:history="1">
        <w:r>
          <w:rPr>
            <w:rStyle w:val="a3"/>
          </w:rPr>
          <w:t>"О  Национальном  банке Кыргызской Республики"</w:t>
        </w:r>
      </w:hyperlink>
      <w:r>
        <w:t xml:space="preserve">,  </w:t>
      </w:r>
      <w:hyperlink r:id="rId8" w:history="1">
        <w:r>
          <w:rPr>
            <w:rStyle w:val="a3"/>
          </w:rPr>
          <w:t>"О банках и банковской деятельности в Кыргызской Республике"</w:t>
        </w:r>
      </w:hyperlink>
      <w:r>
        <w:t xml:space="preserve">,  </w:t>
      </w:r>
      <w:hyperlink r:id="rId9" w:history="1">
        <w:r>
          <w:rPr>
            <w:rStyle w:val="a3"/>
          </w:rPr>
          <w:t>"О противодействии финансированию терроризма  и  легализации (отмыванию) доходов,  полученных преступным путем"</w:t>
        </w:r>
      </w:hyperlink>
      <w:r>
        <w:t xml:space="preserve">, </w:t>
      </w:r>
    </w:p>
    <w:p w14:paraId="1B66B5BD" w14:textId="77777777" w:rsidR="0030478B" w:rsidRDefault="0030478B">
      <w:pPr>
        <w:pStyle w:val="HTML"/>
      </w:pPr>
      <w:hyperlink r:id="rId10" w:history="1">
        <w:r>
          <w:rPr>
            <w:rStyle w:val="a3"/>
          </w:rPr>
          <w:t>"О защите банковских вкладов (депозитов)"</w:t>
        </w:r>
      </w:hyperlink>
      <w:r>
        <w:t>, Правление Национального банка Кыргызской Республики постановляет:</w:t>
      </w:r>
    </w:p>
    <w:p w14:paraId="4E56CE07" w14:textId="77777777" w:rsidR="0030478B" w:rsidRDefault="0030478B">
      <w:pPr>
        <w:pStyle w:val="HTML"/>
      </w:pPr>
      <w:r>
        <w:t xml:space="preserve">     1. Внести в </w:t>
      </w:r>
      <w:hyperlink r:id="rId11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  от 19 мая 2005 года № 16/2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мерах воздействия, применяемых к банкам и некоторым другим финансово-кредитным  учреждениям,  лицензируемым Национальным банком Кыргызской Республики",  зарегистрированное в Министерстве юстиции Кыргызской Республики 24 июня 2005 года, регистрационный номер 78-05, изменения и дополнения согласно </w:t>
      </w:r>
      <w:hyperlink r:id="rId13" w:anchor="1" w:history="1">
        <w:r>
          <w:rPr>
            <w:rStyle w:val="a3"/>
          </w:rPr>
          <w:t>приложению</w:t>
        </w:r>
      </w:hyperlink>
      <w:r>
        <w:t xml:space="preserve"> к настоящему постановлению.</w:t>
      </w:r>
    </w:p>
    <w:p w14:paraId="732ACF7C" w14:textId="77777777" w:rsidR="0030478B" w:rsidRDefault="0030478B">
      <w:pPr>
        <w:pStyle w:val="HTML"/>
      </w:pPr>
      <w:r>
        <w:t>     2. Управлению  методологии  надзора  и  лицензирования совместно с</w:t>
      </w:r>
    </w:p>
    <w:p w14:paraId="4C66CC4B" w14:textId="77777777" w:rsidR="0030478B" w:rsidRDefault="0030478B">
      <w:pPr>
        <w:pStyle w:val="HTML"/>
      </w:pPr>
      <w:r>
        <w:t>Юридическим отделом в установленном порядке направить настоящее  поста-</w:t>
      </w:r>
    </w:p>
    <w:p w14:paraId="1EB84A04" w14:textId="77777777" w:rsidR="0030478B" w:rsidRDefault="0030478B">
      <w:pPr>
        <w:pStyle w:val="HTML"/>
      </w:pPr>
      <w:r>
        <w:t>новление на государственную регистрацию в Министерство юстиции Кыргызс-</w:t>
      </w:r>
    </w:p>
    <w:p w14:paraId="1EFC3D18" w14:textId="77777777" w:rsidR="0030478B" w:rsidRDefault="0030478B">
      <w:pPr>
        <w:pStyle w:val="HTML"/>
      </w:pPr>
      <w:r>
        <w:t>кой Республики.</w:t>
      </w:r>
    </w:p>
    <w:p w14:paraId="4DC079B1" w14:textId="77777777" w:rsidR="0030478B" w:rsidRDefault="0030478B">
      <w:pPr>
        <w:pStyle w:val="HTML"/>
      </w:pPr>
      <w:r>
        <w:t>     3. Настоящее  постановление  вступает в силу после государственной</w:t>
      </w:r>
    </w:p>
    <w:p w14:paraId="6C094913" w14:textId="77777777" w:rsidR="0030478B" w:rsidRDefault="0030478B">
      <w:pPr>
        <w:pStyle w:val="HTML"/>
      </w:pPr>
      <w:r>
        <w:t>регистрации в Министерстве юстиции Кыргызской Республики и последующего</w:t>
      </w:r>
    </w:p>
    <w:p w14:paraId="3B454C92" w14:textId="77777777" w:rsidR="0030478B" w:rsidRDefault="0030478B">
      <w:pPr>
        <w:pStyle w:val="HTML"/>
      </w:pPr>
      <w:r>
        <w:t>официального опубликования.</w:t>
      </w:r>
    </w:p>
    <w:p w14:paraId="6C9761D1" w14:textId="77777777" w:rsidR="0030478B" w:rsidRDefault="0030478B">
      <w:pPr>
        <w:pStyle w:val="HTML"/>
      </w:pPr>
      <w:r>
        <w:t>     4. После опубликования зарегистрированного нормативного  правового</w:t>
      </w:r>
    </w:p>
    <w:p w14:paraId="06907488" w14:textId="77777777" w:rsidR="0030478B" w:rsidRDefault="0030478B">
      <w:pPr>
        <w:pStyle w:val="HTML"/>
      </w:pPr>
      <w:r>
        <w:t xml:space="preserve">акта  </w:t>
      </w:r>
      <w:r>
        <w:t>Юридическому отделу информировать Министерство юстиции Кыргызской</w:t>
      </w:r>
    </w:p>
    <w:p w14:paraId="6ED34491" w14:textId="77777777" w:rsidR="0030478B" w:rsidRDefault="0030478B">
      <w:pPr>
        <w:pStyle w:val="HTML"/>
      </w:pPr>
      <w:r>
        <w:t>Республики об источнике опубликования (наименование издания,  его номер</w:t>
      </w:r>
    </w:p>
    <w:p w14:paraId="39FA7399" w14:textId="77777777" w:rsidR="0030478B" w:rsidRDefault="0030478B">
      <w:pPr>
        <w:pStyle w:val="HTML"/>
      </w:pPr>
      <w:r>
        <w:t>и дата).</w:t>
      </w:r>
    </w:p>
    <w:p w14:paraId="58319769" w14:textId="77777777" w:rsidR="0030478B" w:rsidRDefault="0030478B">
      <w:pPr>
        <w:pStyle w:val="HTML"/>
      </w:pPr>
      <w:r>
        <w:t>     5. Контроль исполнения настоящего постановления возложить  на  за-</w:t>
      </w:r>
    </w:p>
    <w:p w14:paraId="018A8764" w14:textId="77777777" w:rsidR="0030478B" w:rsidRDefault="0030478B">
      <w:pPr>
        <w:pStyle w:val="HTML"/>
      </w:pPr>
      <w:r>
        <w:t>местителя Председателя Национального банка Кыргызской Республики Бокон-</w:t>
      </w:r>
    </w:p>
    <w:p w14:paraId="3A78BE8D" w14:textId="77777777" w:rsidR="0030478B" w:rsidRDefault="0030478B">
      <w:pPr>
        <w:pStyle w:val="HTML"/>
      </w:pPr>
      <w:r>
        <w:t>таева К.К.</w:t>
      </w:r>
    </w:p>
    <w:p w14:paraId="4532FC0B" w14:textId="77777777" w:rsidR="0030478B" w:rsidRDefault="0030478B">
      <w:pPr>
        <w:pStyle w:val="HTML"/>
      </w:pPr>
      <w:r>
        <w:t xml:space="preserve">        Опубликовано в  журнале "Нормативные акты Национального банка Кыр-</w:t>
      </w:r>
    </w:p>
    <w:p w14:paraId="4FFC089D" w14:textId="77777777" w:rsidR="0030478B" w:rsidRDefault="0030478B">
      <w:pPr>
        <w:pStyle w:val="HTML"/>
      </w:pPr>
      <w:r>
        <w:t>гызской Республики", № 2009/2</w:t>
      </w:r>
    </w:p>
    <w:p w14:paraId="12E347FA" w14:textId="77777777" w:rsidR="0030478B" w:rsidRDefault="0030478B">
      <w:pPr>
        <w:pStyle w:val="HTML"/>
      </w:pPr>
      <w:r>
        <w:t> </w:t>
      </w:r>
    </w:p>
    <w:p w14:paraId="344D0C9A" w14:textId="77777777" w:rsidR="0030478B" w:rsidRDefault="0030478B">
      <w:pPr>
        <w:pStyle w:val="HTML"/>
      </w:pPr>
      <w:r>
        <w:t> </w:t>
      </w:r>
    </w:p>
    <w:p w14:paraId="0AE92E10" w14:textId="77777777" w:rsidR="0030478B" w:rsidRDefault="0030478B">
      <w:pPr>
        <w:pStyle w:val="HTML"/>
      </w:pPr>
      <w:r>
        <w:t> </w:t>
      </w:r>
    </w:p>
    <w:p w14:paraId="2E98E58B" w14:textId="77777777" w:rsidR="0030478B" w:rsidRDefault="0030478B">
      <w:pPr>
        <w:pStyle w:val="HTML"/>
      </w:pPr>
      <w:r>
        <w:t>     Председатель Правления Национального</w:t>
      </w:r>
    </w:p>
    <w:p w14:paraId="3AAAD525" w14:textId="77777777" w:rsidR="0030478B" w:rsidRDefault="0030478B">
      <w:pPr>
        <w:pStyle w:val="HTML"/>
      </w:pPr>
      <w:r>
        <w:t>     банка Кыргызской Республики                       М.Алапаев</w:t>
      </w:r>
    </w:p>
    <w:p w14:paraId="46BFC981" w14:textId="77777777" w:rsidR="0030478B" w:rsidRDefault="0030478B">
      <w:pPr>
        <w:pStyle w:val="HTML"/>
      </w:pPr>
      <w:r>
        <w:t> </w:t>
      </w:r>
    </w:p>
    <w:p w14:paraId="46A22444" w14:textId="77777777" w:rsidR="0030478B" w:rsidRDefault="0030478B">
      <w:pPr>
        <w:pStyle w:val="HTML"/>
      </w:pPr>
      <w:r>
        <w:t> </w:t>
      </w:r>
    </w:p>
    <w:p w14:paraId="55562CB4" w14:textId="77777777" w:rsidR="0030478B" w:rsidRDefault="0030478B">
      <w:pPr>
        <w:pStyle w:val="HTML"/>
      </w:pPr>
      <w:r>
        <w:t>                 @1                                  Приложение</w:t>
      </w:r>
    </w:p>
    <w:p w14:paraId="65FDD3B9" w14:textId="77777777" w:rsidR="0030478B" w:rsidRDefault="0030478B">
      <w:pPr>
        <w:pStyle w:val="HTML"/>
      </w:pPr>
      <w:r>
        <w:t>                                            к постановлению Правления</w:t>
      </w:r>
    </w:p>
    <w:p w14:paraId="55B05458" w14:textId="77777777" w:rsidR="0030478B" w:rsidRDefault="0030478B">
      <w:pPr>
        <w:pStyle w:val="HTML"/>
      </w:pPr>
      <w:r>
        <w:t>                                               Национального банка</w:t>
      </w:r>
    </w:p>
    <w:p w14:paraId="68A0A2A3" w14:textId="77777777" w:rsidR="0030478B" w:rsidRDefault="0030478B">
      <w:pPr>
        <w:pStyle w:val="HTML"/>
      </w:pPr>
      <w:r>
        <w:t>                                              Кыргызской Республики</w:t>
      </w:r>
    </w:p>
    <w:p w14:paraId="758C2BEA" w14:textId="77777777" w:rsidR="0030478B" w:rsidRDefault="0030478B">
      <w:pPr>
        <w:pStyle w:val="HTML"/>
      </w:pPr>
      <w:r>
        <w:t>                                         от 23 декабря 2008 года № 49/6</w:t>
      </w:r>
    </w:p>
    <w:p w14:paraId="1D7DB502" w14:textId="77777777" w:rsidR="0030478B" w:rsidRDefault="0030478B">
      <w:pPr>
        <w:pStyle w:val="HTML"/>
      </w:pPr>
      <w:r>
        <w:t> </w:t>
      </w:r>
    </w:p>
    <w:p w14:paraId="7A95D115" w14:textId="77777777" w:rsidR="0030478B" w:rsidRDefault="0030478B">
      <w:pPr>
        <w:pStyle w:val="HTML"/>
      </w:pPr>
      <w:r>
        <w:t>                        ИЗМЕНЕНИЯ И ДОПОЛНЕНИЯ</w:t>
      </w:r>
    </w:p>
    <w:p w14:paraId="60831E25" w14:textId="77777777" w:rsidR="0030478B" w:rsidRDefault="0030478B">
      <w:pPr>
        <w:pStyle w:val="HTML"/>
      </w:pPr>
      <w:r>
        <w:t>       в постановление Правления Национального банка Кыргызской</w:t>
      </w:r>
    </w:p>
    <w:p w14:paraId="212853AD" w14:textId="77777777" w:rsidR="0030478B" w:rsidRDefault="0030478B">
      <w:pPr>
        <w:pStyle w:val="HTML"/>
      </w:pPr>
      <w:r>
        <w:t>      Республики "Об утверждении Положения "О мерах воздействия,</w:t>
      </w:r>
    </w:p>
    <w:p w14:paraId="231ECC58" w14:textId="77777777" w:rsidR="0030478B" w:rsidRDefault="0030478B">
      <w:pPr>
        <w:pStyle w:val="HTML"/>
      </w:pPr>
      <w:r>
        <w:t>      применяемых к банкам и некоторым другим финансово-кредитным</w:t>
      </w:r>
    </w:p>
    <w:p w14:paraId="6F922428" w14:textId="77777777" w:rsidR="0030478B" w:rsidRDefault="0030478B">
      <w:pPr>
        <w:pStyle w:val="HTML"/>
      </w:pPr>
      <w:r>
        <w:t>       учреждениям, лицензируемым Национальным банком Кыргызской</w:t>
      </w:r>
    </w:p>
    <w:p w14:paraId="54820AB7" w14:textId="77777777" w:rsidR="0030478B" w:rsidRDefault="0030478B">
      <w:pPr>
        <w:pStyle w:val="HTML"/>
      </w:pPr>
      <w:r>
        <w:t>      Республики" № 16/2 от 19 мая 2005 года, зарегистрированное</w:t>
      </w:r>
    </w:p>
    <w:p w14:paraId="1BE1F5CF" w14:textId="77777777" w:rsidR="0030478B" w:rsidRDefault="0030478B">
      <w:pPr>
        <w:pStyle w:val="HTML"/>
      </w:pPr>
      <w:r>
        <w:t>             в Министерстве юстиции Кыргызской Республики</w:t>
      </w:r>
    </w:p>
    <w:p w14:paraId="469FCC2F" w14:textId="77777777" w:rsidR="0030478B" w:rsidRDefault="0030478B">
      <w:pPr>
        <w:pStyle w:val="HTML"/>
      </w:pPr>
      <w:r>
        <w:t>            24 июня 2005 года, регистрационный номер 78-05</w:t>
      </w:r>
    </w:p>
    <w:p w14:paraId="7B68F393" w14:textId="77777777" w:rsidR="0030478B" w:rsidRDefault="0030478B">
      <w:pPr>
        <w:pStyle w:val="HTML"/>
      </w:pPr>
      <w:r>
        <w:t> </w:t>
      </w:r>
    </w:p>
    <w:p w14:paraId="045539B4" w14:textId="77777777" w:rsidR="0030478B" w:rsidRDefault="0030478B">
      <w:pPr>
        <w:pStyle w:val="HTML"/>
      </w:pPr>
      <w:r>
        <w:t xml:space="preserve">     Внести в </w:t>
      </w:r>
      <w:hyperlink r:id="rId14" w:history="1">
        <w:r>
          <w:rPr>
            <w:rStyle w:val="a3"/>
          </w:rPr>
          <w:t>Положение</w:t>
        </w:r>
      </w:hyperlink>
      <w:r>
        <w:t xml:space="preserve"> "О мерах воздействия,  применяемых к  банкам  и некоторым другим финансово-кредитным учреждениям,  лицензируемым Национальным  банком  Кыргызской  Республики",  утвержденное  </w:t>
      </w:r>
      <w:r>
        <w:rPr>
          <w:rStyle w:val="a3"/>
        </w:rPr>
        <w:t>постановлением</w:t>
      </w:r>
      <w:r>
        <w:t xml:space="preserve"> </w:t>
      </w:r>
      <w:r>
        <w:t>Правления НБКР "Об утверждении Положения "О мерах воздействия, применяемых к банкам и некоторым другим финансово-кредитным  учреждениям,  лицензируемым Национальным банком Кыргызской Республики" № 16/2 от 19 мая 2005 года, зарегистрированное в Министерстве юстиции Кыргызской Республики 24 июня 2005 года,  регистрационный номер 78-05, следующие изменения и дополнения:</w:t>
      </w:r>
    </w:p>
    <w:p w14:paraId="54936610" w14:textId="77777777" w:rsidR="0030478B" w:rsidRDefault="0030478B">
      <w:pPr>
        <w:pStyle w:val="HTML"/>
      </w:pPr>
      <w:r>
        <w:t>     1. Абзац  первый  раздела "Общие положения" после слов "О противо-</w:t>
      </w:r>
    </w:p>
    <w:p w14:paraId="35BF4C14" w14:textId="77777777" w:rsidR="0030478B" w:rsidRDefault="0030478B">
      <w:pPr>
        <w:pStyle w:val="HTML"/>
      </w:pPr>
      <w:r>
        <w:t>действии финансированию терроризма и легализации  (отмыванию)  доходов,</w:t>
      </w:r>
    </w:p>
    <w:p w14:paraId="06D6740F" w14:textId="77777777" w:rsidR="0030478B" w:rsidRDefault="0030478B">
      <w:pPr>
        <w:pStyle w:val="HTML"/>
      </w:pPr>
      <w:r>
        <w:t>полученных  преступным путем" дополнить словами ",  О защите банковских</w:t>
      </w:r>
    </w:p>
    <w:p w14:paraId="6C2F204A" w14:textId="77777777" w:rsidR="0030478B" w:rsidRDefault="0030478B">
      <w:pPr>
        <w:pStyle w:val="HTML"/>
      </w:pPr>
      <w:r>
        <w:t>вкладов (депозитов)".</w:t>
      </w:r>
    </w:p>
    <w:p w14:paraId="66F6A39A" w14:textId="77777777" w:rsidR="0030478B" w:rsidRDefault="0030478B">
      <w:pPr>
        <w:pStyle w:val="HTML"/>
      </w:pPr>
      <w:r>
        <w:t>     2. В абзаце втором раздела "Общие положения" слова ", ОАО "Расчет-</w:t>
      </w:r>
    </w:p>
    <w:p w14:paraId="1EEF3A5E" w14:textId="77777777" w:rsidR="0030478B" w:rsidRDefault="0030478B">
      <w:pPr>
        <w:pStyle w:val="HTML"/>
      </w:pPr>
      <w:r>
        <w:t>но-Сберегательная Компания" и КСФК" заменить словами "и ОсОО  "Финансо-</w:t>
      </w:r>
    </w:p>
    <w:p w14:paraId="5A9EDF72" w14:textId="77777777" w:rsidR="0030478B" w:rsidRDefault="0030478B">
      <w:pPr>
        <w:pStyle w:val="HTML"/>
      </w:pPr>
      <w:r>
        <w:t>вая компания по поддержке и развитию кредитных союзов в Кыргызской Рес-</w:t>
      </w:r>
    </w:p>
    <w:p w14:paraId="1BEEF434" w14:textId="77777777" w:rsidR="0030478B" w:rsidRDefault="0030478B">
      <w:pPr>
        <w:pStyle w:val="HTML"/>
      </w:pPr>
      <w:r>
        <w:t>публике".</w:t>
      </w:r>
    </w:p>
    <w:p w14:paraId="391B35EC" w14:textId="77777777" w:rsidR="0030478B" w:rsidRDefault="0030478B">
      <w:pPr>
        <w:pStyle w:val="HTML"/>
      </w:pPr>
      <w:r>
        <w:t>     3. Абзац  пятый  раздела  "Общие положения" после слов "О противо-</w:t>
      </w:r>
    </w:p>
    <w:p w14:paraId="63F08010" w14:textId="77777777" w:rsidR="0030478B" w:rsidRDefault="0030478B">
      <w:pPr>
        <w:pStyle w:val="HTML"/>
      </w:pPr>
      <w:r>
        <w:t>действии финансированию терроризма и легализации  (отмыванию)  доходов,</w:t>
      </w:r>
    </w:p>
    <w:p w14:paraId="1C6DE425" w14:textId="77777777" w:rsidR="0030478B" w:rsidRDefault="0030478B">
      <w:pPr>
        <w:pStyle w:val="HTML"/>
      </w:pPr>
      <w:r>
        <w:t>полученных  преступным путем" дополнить словами ",  О защите банковских</w:t>
      </w:r>
    </w:p>
    <w:p w14:paraId="3ED61C5C" w14:textId="77777777" w:rsidR="0030478B" w:rsidRDefault="0030478B">
      <w:pPr>
        <w:pStyle w:val="HTML"/>
      </w:pPr>
      <w:r>
        <w:t>вкладов (депозитов)".</w:t>
      </w:r>
    </w:p>
    <w:p w14:paraId="370AC2C0" w14:textId="77777777" w:rsidR="0030478B" w:rsidRDefault="0030478B">
      <w:pPr>
        <w:pStyle w:val="HTML"/>
      </w:pPr>
      <w:r>
        <w:t>     4. Пункт  1.1 раздела 1 после слов "снижения риска" дополнить сло-</w:t>
      </w:r>
    </w:p>
    <w:p w14:paraId="32DE049C" w14:textId="77777777" w:rsidR="0030478B" w:rsidRDefault="0030478B">
      <w:pPr>
        <w:pStyle w:val="HTML"/>
      </w:pPr>
      <w:r>
        <w:t>вами "вкладчиков и других".</w:t>
      </w:r>
    </w:p>
    <w:p w14:paraId="0A63ABBE" w14:textId="77777777" w:rsidR="0030478B" w:rsidRDefault="0030478B">
      <w:pPr>
        <w:pStyle w:val="HTML"/>
      </w:pPr>
      <w:r>
        <w:t>     5. Подпункт  2) пункта 6.10.1 после слов "нормативных правовых ак-</w:t>
      </w:r>
    </w:p>
    <w:p w14:paraId="2CC04E0C" w14:textId="77777777" w:rsidR="0030478B" w:rsidRDefault="0030478B">
      <w:pPr>
        <w:pStyle w:val="HTML"/>
      </w:pPr>
      <w:r>
        <w:t>тов" дополнить словами "по защите банковских вкладов (депозитов),".</w:t>
      </w:r>
    </w:p>
    <w:p w14:paraId="687EFAC6" w14:textId="77777777" w:rsidR="0030478B" w:rsidRDefault="0030478B">
      <w:pPr>
        <w:pStyle w:val="HTML"/>
      </w:pPr>
      <w:r>
        <w:t>     6. В подпункте 6.13.2 пункта 6.13:</w:t>
      </w:r>
    </w:p>
    <w:p w14:paraId="6A6764A7" w14:textId="77777777" w:rsidR="0030478B" w:rsidRDefault="0030478B">
      <w:pPr>
        <w:pStyle w:val="HTML"/>
      </w:pPr>
      <w:r>
        <w:t>     - слово "Закона" заменить словом "Законов";</w:t>
      </w:r>
    </w:p>
    <w:p w14:paraId="1B8D5BFF" w14:textId="77777777" w:rsidR="0030478B" w:rsidRDefault="0030478B">
      <w:pPr>
        <w:pStyle w:val="HTML"/>
      </w:pPr>
      <w:r>
        <w:t>     - после  слов "О противодействии финансированию терроризма и лега-</w:t>
      </w:r>
    </w:p>
    <w:p w14:paraId="190F0CBF" w14:textId="77777777" w:rsidR="0030478B" w:rsidRDefault="0030478B">
      <w:pPr>
        <w:pStyle w:val="HTML"/>
      </w:pPr>
      <w:r>
        <w:t>лизации (отмыванию) доходов,  полученных  преступным  путем"  дополнить</w:t>
      </w:r>
    </w:p>
    <w:p w14:paraId="7168BD52" w14:textId="77777777" w:rsidR="0030478B" w:rsidRDefault="0030478B">
      <w:pPr>
        <w:pStyle w:val="HTML"/>
      </w:pPr>
      <w:r>
        <w:t>словами ", О защите банковских вкладов (депозитов)".</w:t>
      </w:r>
    </w:p>
    <w:p w14:paraId="5A33ECFF" w14:textId="77777777" w:rsidR="0030478B" w:rsidRDefault="0030478B">
      <w:pPr>
        <w:pStyle w:val="HTML"/>
      </w:pPr>
      <w:r>
        <w:t>     7. Раздел 7 дополнить пунктами 7.3-7.4 следующего содержания:</w:t>
      </w:r>
    </w:p>
    <w:p w14:paraId="1517D65F" w14:textId="77777777" w:rsidR="0030478B" w:rsidRDefault="0030478B">
      <w:pPr>
        <w:pStyle w:val="HTML"/>
      </w:pPr>
      <w:r>
        <w:t>     "7.3. Штраф  на должностные и аффилированные лица банка налагается</w:t>
      </w:r>
    </w:p>
    <w:p w14:paraId="4E87A4EC" w14:textId="77777777" w:rsidR="0030478B" w:rsidRDefault="0030478B">
      <w:pPr>
        <w:pStyle w:val="HTML"/>
      </w:pPr>
      <w:r>
        <w:t>в соответствии с законодательством об административной ответственности.</w:t>
      </w:r>
    </w:p>
    <w:p w14:paraId="44CEC43B" w14:textId="77777777" w:rsidR="0030478B" w:rsidRDefault="0030478B">
      <w:pPr>
        <w:pStyle w:val="HTML"/>
      </w:pPr>
      <w:r>
        <w:t>     7.4. Решение о наложении денежного взыскания (штраф) к банкам при-</w:t>
      </w:r>
    </w:p>
    <w:p w14:paraId="4B4AE4BF" w14:textId="77777777" w:rsidR="0030478B" w:rsidRDefault="0030478B">
      <w:pPr>
        <w:pStyle w:val="HTML"/>
      </w:pPr>
      <w:r>
        <w:t>нимается Комитетом по надзору НБКР. Решение о наложении штрафа оформля-</w:t>
      </w:r>
    </w:p>
    <w:p w14:paraId="13366103" w14:textId="77777777" w:rsidR="0030478B" w:rsidRDefault="0030478B">
      <w:pPr>
        <w:pStyle w:val="HTML"/>
      </w:pPr>
      <w:r>
        <w:t>ется постановлением Комитета по надзору НБКР, в котором указываются ос-</w:t>
      </w:r>
    </w:p>
    <w:p w14:paraId="2834599A" w14:textId="77777777" w:rsidR="0030478B" w:rsidRDefault="0030478B">
      <w:pPr>
        <w:pStyle w:val="HTML"/>
      </w:pPr>
      <w:r>
        <w:t>нования для применения штрафных санкций, размер штрафа и сроки его вып-</w:t>
      </w:r>
    </w:p>
    <w:p w14:paraId="7B5E348B" w14:textId="77777777" w:rsidR="0030478B" w:rsidRDefault="0030478B">
      <w:pPr>
        <w:pStyle w:val="HTML"/>
      </w:pPr>
      <w:r>
        <w:t>латы.".</w:t>
      </w:r>
    </w:p>
    <w:p w14:paraId="6812C343" w14:textId="77777777" w:rsidR="0030478B" w:rsidRDefault="0030478B">
      <w:pPr>
        <w:pStyle w:val="HTML"/>
      </w:pPr>
      <w:r>
        <w:t>     8. Пункты 7.3-7.4 раздела 7 считать  пунктами  7.5-7.6,  соответс-</w:t>
      </w:r>
    </w:p>
    <w:p w14:paraId="32D9CA77" w14:textId="77777777" w:rsidR="0030478B" w:rsidRDefault="0030478B">
      <w:pPr>
        <w:pStyle w:val="HTML"/>
      </w:pPr>
      <w:r>
        <w:t>твенно.</w:t>
      </w:r>
    </w:p>
    <w:p w14:paraId="68390B00" w14:textId="77777777" w:rsidR="0030478B" w:rsidRDefault="0030478B">
      <w:pPr>
        <w:pStyle w:val="HTML"/>
      </w:pPr>
      <w:r>
        <w:t>     9. Пункт 7.3 изложить в следующей редакции:</w:t>
      </w:r>
    </w:p>
    <w:p w14:paraId="6F67DBAF" w14:textId="77777777" w:rsidR="0030478B" w:rsidRDefault="0030478B">
      <w:pPr>
        <w:pStyle w:val="HTML"/>
      </w:pPr>
      <w:r>
        <w:t>     "7.5. Штраф на банк устанавливается в размере не более одного про-</w:t>
      </w:r>
    </w:p>
    <w:p w14:paraId="7E63BCDC" w14:textId="77777777" w:rsidR="0030478B" w:rsidRDefault="0030478B">
      <w:pPr>
        <w:pStyle w:val="HTML"/>
      </w:pPr>
      <w:r>
        <w:t>цента оплаченного уставного капитала банка за каждое конкретное наруше-</w:t>
      </w:r>
    </w:p>
    <w:p w14:paraId="53514087" w14:textId="77777777" w:rsidR="0030478B" w:rsidRDefault="0030478B">
      <w:pPr>
        <w:pStyle w:val="HTML"/>
      </w:pPr>
      <w:r>
        <w:t>ние требований законодательства Кыргызской Республики.".</w:t>
      </w:r>
    </w:p>
    <w:p w14:paraId="6F255794" w14:textId="77777777" w:rsidR="0030478B" w:rsidRDefault="0030478B">
      <w:pPr>
        <w:pStyle w:val="HTML"/>
      </w:pPr>
      <w:r>
        <w:t>     10. В пункте 7.5:</w:t>
      </w:r>
    </w:p>
    <w:p w14:paraId="069DAF1F" w14:textId="77777777" w:rsidR="0030478B" w:rsidRDefault="0030478B">
      <w:pPr>
        <w:pStyle w:val="HTML"/>
      </w:pPr>
      <w:r>
        <w:t>     - первое предложение исключить;</w:t>
      </w:r>
    </w:p>
    <w:p w14:paraId="6A53F088" w14:textId="77777777" w:rsidR="0030478B" w:rsidRDefault="0030478B">
      <w:pPr>
        <w:pStyle w:val="HTML"/>
      </w:pPr>
      <w:r>
        <w:t>     - во втором предложении слова "МЮ КР № 93-04 от 23.08.04 г." заме-</w:t>
      </w:r>
    </w:p>
    <w:p w14:paraId="313F7B0E" w14:textId="77777777" w:rsidR="0030478B" w:rsidRDefault="0030478B">
      <w:pPr>
        <w:pStyle w:val="HTML"/>
      </w:pPr>
      <w:r>
        <w:t>нить словами "МЮ КР № 16-05 от 01.02.05 г.".</w:t>
      </w:r>
    </w:p>
    <w:p w14:paraId="6B60A645" w14:textId="77777777" w:rsidR="0030478B" w:rsidRDefault="0030478B">
      <w:pPr>
        <w:pStyle w:val="HTML"/>
      </w:pPr>
      <w:r>
        <w:t>     11. Раздел 7 дополнить пунктом 7.8 следующего содержания:</w:t>
      </w:r>
    </w:p>
    <w:p w14:paraId="75D78B44" w14:textId="77777777" w:rsidR="0030478B" w:rsidRDefault="0030478B">
      <w:pPr>
        <w:pStyle w:val="HTML"/>
      </w:pPr>
      <w:r>
        <w:t>     "7.8. За  несоблюдение резервных требований штраф налагается в со-</w:t>
      </w:r>
    </w:p>
    <w:p w14:paraId="6906A69D" w14:textId="77777777" w:rsidR="0030478B" w:rsidRDefault="0030478B">
      <w:pPr>
        <w:pStyle w:val="HTML"/>
      </w:pPr>
      <w:r>
        <w:t>ответствии с "Положением об обязательных резервах", утвержденным поста-</w:t>
      </w:r>
    </w:p>
    <w:p w14:paraId="3F32B911" w14:textId="77777777" w:rsidR="0030478B" w:rsidRDefault="0030478B">
      <w:pPr>
        <w:pStyle w:val="HTML"/>
      </w:pPr>
      <w:r>
        <w:t>новлением  Правления НБКР № 22/4 от 27 августа 2004 года (регистрацион-</w:t>
      </w:r>
    </w:p>
    <w:p w14:paraId="17F28776" w14:textId="77777777" w:rsidR="0030478B" w:rsidRDefault="0030478B">
      <w:pPr>
        <w:pStyle w:val="HTML"/>
      </w:pPr>
      <w:r>
        <w:t>ный номер МЮ КР 108-04 от 05.10.04 г.).".</w:t>
      </w:r>
    </w:p>
    <w:p w14:paraId="4E437BE1" w14:textId="77777777" w:rsidR="0030478B" w:rsidRDefault="0030478B">
      <w:pPr>
        <w:pStyle w:val="HTML"/>
      </w:pPr>
      <w:r>
        <w:t>     12. Пункт 7.8 раздела 7 считать пунктом 7.9.</w:t>
      </w:r>
    </w:p>
    <w:p w14:paraId="0DF4418E" w14:textId="77777777" w:rsidR="0030478B" w:rsidRDefault="0030478B">
      <w:pPr>
        <w:pStyle w:val="HTML"/>
      </w:pPr>
      <w:r>
        <w:t>     13. По Приложению 1:</w:t>
      </w:r>
    </w:p>
    <w:p w14:paraId="6E839DC1" w14:textId="77777777" w:rsidR="0030478B" w:rsidRDefault="0030478B">
      <w:pPr>
        <w:pStyle w:val="HTML"/>
      </w:pPr>
      <w:r>
        <w:t>     - в пункте 1 слово "надзор" заменить словом "контроль";</w:t>
      </w:r>
    </w:p>
    <w:p w14:paraId="4A47E5A8" w14:textId="77777777" w:rsidR="0030478B" w:rsidRDefault="0030478B">
      <w:pPr>
        <w:pStyle w:val="HTML"/>
      </w:pPr>
      <w:r>
        <w:t>     - Примечание 1 исключить;</w:t>
      </w:r>
    </w:p>
    <w:p w14:paraId="43423147" w14:textId="77777777" w:rsidR="0030478B" w:rsidRDefault="0030478B">
      <w:pPr>
        <w:pStyle w:val="HTML"/>
      </w:pPr>
      <w:r>
        <w:t>     - Примечание 2 изложить в следующей редакции:</w:t>
      </w:r>
    </w:p>
    <w:p w14:paraId="5D694310" w14:textId="77777777" w:rsidR="0030478B" w:rsidRDefault="0030478B">
      <w:pPr>
        <w:pStyle w:val="HTML"/>
      </w:pPr>
      <w:r>
        <w:t>     "(1) Согласно Инструкции "О требованиях к операциям банков  с  ин-</w:t>
      </w:r>
    </w:p>
    <w:p w14:paraId="2A3EA796" w14:textId="77777777" w:rsidR="0030478B" w:rsidRDefault="0030478B">
      <w:pPr>
        <w:pStyle w:val="HTML"/>
      </w:pPr>
      <w:r>
        <w:t>сайдерами  и аффилированными лицами" (утверждено постановлением Правле-</w:t>
      </w:r>
    </w:p>
    <w:p w14:paraId="40AFF91D" w14:textId="77777777" w:rsidR="0030478B" w:rsidRDefault="0030478B">
      <w:pPr>
        <w:pStyle w:val="HTML"/>
      </w:pPr>
      <w:r>
        <w:t>ния НБКР № 34/10 от 10.12.2003 г.,  регистрационный номер МЮ КР 2-04 от</w:t>
      </w:r>
    </w:p>
    <w:p w14:paraId="39F49C49" w14:textId="77777777" w:rsidR="0030478B" w:rsidRDefault="0030478B">
      <w:pPr>
        <w:pStyle w:val="HTML"/>
      </w:pPr>
      <w:r>
        <w:t>05.01.2004 г.).".</w:t>
      </w:r>
    </w:p>
    <w:p w14:paraId="781C72AF" w14:textId="77777777" w:rsidR="0030478B" w:rsidRDefault="0030478B">
      <w:pPr>
        <w:pStyle w:val="HTML"/>
      </w:pPr>
      <w:r>
        <w:t>     14. По Приложению 2:</w:t>
      </w:r>
    </w:p>
    <w:p w14:paraId="76689F6D" w14:textId="77777777" w:rsidR="0030478B" w:rsidRDefault="0030478B">
      <w:pPr>
        <w:pStyle w:val="HTML"/>
      </w:pPr>
      <w:r>
        <w:t>     - в  преамбуле слова "Административного кодекса Кыргызской Респуб-</w:t>
      </w:r>
    </w:p>
    <w:p w14:paraId="26B9228B" w14:textId="77777777" w:rsidR="0030478B" w:rsidRDefault="0030478B">
      <w:pPr>
        <w:pStyle w:val="HTML"/>
      </w:pPr>
      <w:r>
        <w:t>лики" заменить словами "О защите банковских вкладов (депозитов)";</w:t>
      </w:r>
    </w:p>
    <w:p w14:paraId="276EF169" w14:textId="77777777" w:rsidR="0030478B" w:rsidRDefault="0030478B">
      <w:pPr>
        <w:pStyle w:val="HTML"/>
      </w:pPr>
      <w:r>
        <w:t>     - в графе "Предлагаемый денежный штраф" части 2 Матрицы применения</w:t>
      </w:r>
    </w:p>
    <w:p w14:paraId="6630047C" w14:textId="77777777" w:rsidR="0030478B" w:rsidRDefault="0030478B">
      <w:pPr>
        <w:pStyle w:val="HTML"/>
      </w:pPr>
      <w:r>
        <w:t>денежных штрафов слова "10 минимальных заработных плат" и "20 минималь-</w:t>
      </w:r>
    </w:p>
    <w:p w14:paraId="5B2903DA" w14:textId="77777777" w:rsidR="0030478B" w:rsidRDefault="0030478B">
      <w:pPr>
        <w:pStyle w:val="HTML"/>
      </w:pPr>
      <w:r>
        <w:t>ных  заработных плат" заменить словами "10 расчетных показателей" и "20</w:t>
      </w:r>
    </w:p>
    <w:p w14:paraId="4F85B73C" w14:textId="77777777" w:rsidR="0030478B" w:rsidRDefault="0030478B">
      <w:pPr>
        <w:pStyle w:val="HTML"/>
      </w:pPr>
      <w:r>
        <w:t>расчетных показателей", соответственно.</w:t>
      </w:r>
    </w:p>
    <w:p w14:paraId="57D347FF" w14:textId="77777777" w:rsidR="0030478B" w:rsidRDefault="0030478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78B"/>
    <w:rsid w:val="0030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E1B3FE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Style6">
    <w:name w:val="Style6"/>
    <w:basedOn w:val="a"/>
    <w:pPr>
      <w:autoSpaceDE w:val="0"/>
      <w:autoSpaceDN w:val="0"/>
      <w:spacing w:after="0"/>
      <w:ind w:firstLine="403"/>
    </w:pPr>
    <w:rPr>
      <w:rFonts w:ascii="Microsoft Sans Serif" w:hAnsi="Microsoft Sans Serif" w:cs="Microsoft Sans Serif"/>
    </w:rPr>
  </w:style>
  <w:style w:type="paragraph" w:customStyle="1" w:styleId="Style7">
    <w:name w:val="Style7"/>
    <w:basedOn w:val="a"/>
    <w:pPr>
      <w:autoSpaceDE w:val="0"/>
      <w:autoSpaceDN w:val="0"/>
      <w:spacing w:after="0"/>
      <w:ind w:firstLine="408"/>
    </w:pPr>
    <w:rPr>
      <w:rFonts w:ascii="Microsoft Sans Serif" w:hAnsi="Microsoft Sans Serif" w:cs="Microsoft Sans Serif"/>
    </w:rPr>
  </w:style>
  <w:style w:type="paragraph" w:customStyle="1" w:styleId="Style8">
    <w:name w:val="Style8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Style1">
    <w:name w:val="Style1"/>
    <w:basedOn w:val="a"/>
    <w:pPr>
      <w:autoSpaceDE w:val="0"/>
      <w:autoSpaceDN w:val="0"/>
      <w:spacing w:after="0" w:line="265" w:lineRule="atLeast"/>
      <w:ind w:firstLine="504"/>
    </w:pPr>
    <w:rPr>
      <w:rFonts w:ascii="Microsoft Sans Serif" w:hAnsi="Microsoft Sans Serif" w:cs="Microsoft Sans Serif"/>
    </w:rPr>
  </w:style>
  <w:style w:type="paragraph" w:customStyle="1" w:styleId="Style12">
    <w:name w:val="Style12"/>
    <w:basedOn w:val="a"/>
    <w:pPr>
      <w:autoSpaceDE w:val="0"/>
      <w:autoSpaceDN w:val="0"/>
      <w:spacing w:after="0"/>
      <w:ind w:firstLine="0"/>
      <w:jc w:val="left"/>
    </w:pPr>
    <w:rPr>
      <w:rFonts w:ascii="Microsoft Sans Serif" w:hAnsi="Microsoft Sans Serif" w:cs="Microsoft Sans Serif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  <w:style w:type="character" w:customStyle="1" w:styleId="FontStyle20">
    <w:name w:val="Font Style20"/>
    <w:basedOn w:val="a0"/>
    <w:rPr>
      <w:rFonts w:ascii="Times New Roman" w:hAnsi="Times New Roman" w:cs="Times New Roman" w:hint="default"/>
      <w:b/>
      <w:bCs/>
    </w:rPr>
  </w:style>
  <w:style w:type="character" w:customStyle="1" w:styleId="FontStyle24">
    <w:name w:val="Font Style24"/>
    <w:basedOn w:val="a0"/>
    <w:rPr>
      <w:rFonts w:ascii="Times New Roman" w:hAnsi="Times New Roman" w:cs="Times New Roman" w:hint="default"/>
    </w:rPr>
  </w:style>
  <w:style w:type="character" w:customStyle="1" w:styleId="FontStyle30">
    <w:name w:val="Font Style30"/>
    <w:basedOn w:val="a0"/>
    <w:rPr>
      <w:rFonts w:ascii="Times New Roman" w:hAnsi="Times New Roman" w:cs="Times New Roman" w:hint="default"/>
    </w:rPr>
  </w:style>
  <w:style w:type="character" w:customStyle="1" w:styleId="FontStyle26">
    <w:name w:val="Font Style26"/>
    <w:basedOn w:val="a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60" TargetMode="External"/><Relationship Id="rId13" Type="http://schemas.openxmlformats.org/officeDocument/2006/relationships/hyperlink" Target="https://cbd.minjust.gov.kg/3011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130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300" TargetMode="External"/><Relationship Id="rId11" Type="http://schemas.openxmlformats.org/officeDocument/2006/relationships/hyperlink" Target="https://cbd.minjust.gov.kg/31299" TargetMode="External"/><Relationship Id="rId5" Type="http://schemas.openxmlformats.org/officeDocument/2006/relationships/hyperlink" Target="https://cbd.minjust.gov.kg/3129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bd.minjust.gov.kg/202289" TargetMode="External"/><Relationship Id="rId4" Type="http://schemas.openxmlformats.org/officeDocument/2006/relationships/hyperlink" Target="https://cbd.minjust.gov.kg/800230" TargetMode="External"/><Relationship Id="rId9" Type="http://schemas.openxmlformats.org/officeDocument/2006/relationships/hyperlink" Target="https://cbd.minjust.gov.kg/1926" TargetMode="External"/><Relationship Id="rId14" Type="http://schemas.openxmlformats.org/officeDocument/2006/relationships/hyperlink" Target="https://cbd.minjust.gov.kg/31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1258</Words>
  <Characters>7175</Characters>
  <Application>Microsoft Office Word</Application>
  <DocSecurity>0</DocSecurity>
  <Lines>59</Lines>
  <Paragraphs>16</Paragraphs>
  <ScaleCrop>false</ScaleCrop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2023-12-15T12:29:00Z</dcterms:created>
  <dcterms:modified xsi:type="dcterms:W3CDTF">2023-12-15T12:29:00Z</dcterms:modified>
</cp:coreProperties>
</file>