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CAE84" w14:textId="77777777" w:rsidR="008824FB" w:rsidRDefault="008824FB">
      <w:pPr>
        <w:pStyle w:val="afb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  <w:sz w:val="20"/>
            <w:szCs w:val="20"/>
          </w:rPr>
          <w:t>постановлением</w:t>
        </w:r>
      </w:hyperlink>
      <w:r>
        <w:t xml:space="preserve"> Правления Нацбанка КР от 8 июня 2017 года № 2017-П-12/23-1-(НПА)</w:t>
      </w:r>
    </w:p>
    <w:p w14:paraId="73DFF6CF" w14:textId="77777777" w:rsidR="008824FB" w:rsidRDefault="008824FB">
      <w:pPr>
        <w:pStyle w:val="HTML"/>
      </w:pPr>
      <w:r>
        <w:t>Зарегистрировано в Министерстве юстиции Кыргызской Республики</w:t>
      </w:r>
    </w:p>
    <w:p w14:paraId="720C62F3" w14:textId="77777777" w:rsidR="008824FB" w:rsidRDefault="008824FB">
      <w:pPr>
        <w:pStyle w:val="HTML"/>
      </w:pPr>
      <w:r>
        <w:t>7 апреля 2006 года. Регистрационный номер 34-06.</w:t>
      </w:r>
    </w:p>
    <w:p w14:paraId="603CF8F0" w14:textId="77777777" w:rsidR="008824FB" w:rsidRDefault="008824FB">
      <w:pPr>
        <w:pStyle w:val="HTML"/>
      </w:pPr>
      <w:r>
        <w:t> </w:t>
      </w:r>
    </w:p>
    <w:p w14:paraId="1E270859" w14:textId="77777777" w:rsidR="008824FB" w:rsidRDefault="008824FB">
      <w:pPr>
        <w:pStyle w:val="HTML"/>
      </w:pPr>
      <w:r>
        <w:t>г. Бишкек</w:t>
      </w:r>
    </w:p>
    <w:p w14:paraId="5A780D28" w14:textId="77777777" w:rsidR="008824FB" w:rsidRDefault="008824FB">
      <w:pPr>
        <w:pStyle w:val="HTML"/>
      </w:pPr>
      <w:r>
        <w:t>от 2 марта 2006 года №5/7</w:t>
      </w:r>
    </w:p>
    <w:p w14:paraId="4A9D94AB" w14:textId="77777777" w:rsidR="008824FB" w:rsidRDefault="008824FB">
      <w:pPr>
        <w:pStyle w:val="HTML"/>
      </w:pPr>
      <w:r>
        <w:t> </w:t>
      </w:r>
    </w:p>
    <w:p w14:paraId="1A5D357F" w14:textId="77777777" w:rsidR="008824FB" w:rsidRDefault="008824FB">
      <w:pPr>
        <w:pStyle w:val="HTML"/>
      </w:pPr>
      <w:r>
        <w:t>                        ПОСТАНОВЛЕНИЕ ПРАВЛЕНИЯ</w:t>
      </w:r>
    </w:p>
    <w:p w14:paraId="04DA06A8" w14:textId="77777777" w:rsidR="008824FB" w:rsidRDefault="008824FB">
      <w:pPr>
        <w:pStyle w:val="HTML"/>
      </w:pPr>
      <w:r>
        <w:t>                          НАЦИОНАЛЬНОГО БАНКА</w:t>
      </w:r>
    </w:p>
    <w:p w14:paraId="3B3E1361" w14:textId="77777777" w:rsidR="008824FB" w:rsidRDefault="008824FB">
      <w:pPr>
        <w:pStyle w:val="HTML"/>
      </w:pPr>
      <w:r>
        <w:t>                         КЫРГЫЗСКОЙ РЕСПУБЛИКИ</w:t>
      </w:r>
    </w:p>
    <w:p w14:paraId="577A3A7E" w14:textId="77777777" w:rsidR="008824FB" w:rsidRDefault="008824FB">
      <w:pPr>
        <w:pStyle w:val="HTML"/>
      </w:pPr>
      <w:r>
        <w:t> </w:t>
      </w:r>
    </w:p>
    <w:p w14:paraId="0722CDD7" w14:textId="77777777" w:rsidR="008824FB" w:rsidRDefault="008824FB">
      <w:pPr>
        <w:pStyle w:val="HTML"/>
      </w:pPr>
      <w:r>
        <w:t>                       Об утверждении Положения</w:t>
      </w:r>
    </w:p>
    <w:p w14:paraId="5D3F7151" w14:textId="77777777" w:rsidR="008824FB" w:rsidRDefault="008824FB">
      <w:pPr>
        <w:pStyle w:val="HTML"/>
      </w:pPr>
      <w:r>
        <w:t>                 о лицензировании деятельности банков</w:t>
      </w:r>
    </w:p>
    <w:p w14:paraId="65EB23D0" w14:textId="77777777" w:rsidR="008824FB" w:rsidRDefault="008824FB">
      <w:pPr>
        <w:pStyle w:val="HTML"/>
      </w:pPr>
      <w:r>
        <w:t> </w:t>
      </w:r>
    </w:p>
    <w:p w14:paraId="08C9D847" w14:textId="77777777" w:rsidR="008824FB" w:rsidRDefault="008824FB">
      <w:pPr>
        <w:pStyle w:val="HTML"/>
      </w:pPr>
      <w:r>
        <w:t>   Рассмотрев  проект Положения о лицензировании деятельности  банков,</w:t>
      </w:r>
    </w:p>
    <w:p w14:paraId="427ADCFB" w14:textId="77777777" w:rsidR="008824FB" w:rsidRDefault="008824FB">
      <w:pPr>
        <w:pStyle w:val="HTML"/>
      </w:pPr>
      <w:r>
        <w:t>Правление Национального банка Кыргызской Республики постановляет:</w:t>
      </w:r>
    </w:p>
    <w:p w14:paraId="7E7C6411" w14:textId="77777777" w:rsidR="008824FB" w:rsidRDefault="008824FB">
      <w:pPr>
        <w:pStyle w:val="HTML"/>
      </w:pPr>
      <w:r>
        <w:t xml:space="preserve">   1. Утвердить </w:t>
      </w:r>
      <w:hyperlink r:id="rId5" w:history="1">
        <w:r>
          <w:rPr>
            <w:rStyle w:val="a3"/>
          </w:rPr>
          <w:t>Положение</w:t>
        </w:r>
      </w:hyperlink>
      <w:r>
        <w:t xml:space="preserve"> о лицензировании деятельности банко(прилагается).</w:t>
      </w:r>
    </w:p>
    <w:p w14:paraId="0517ED0B" w14:textId="77777777" w:rsidR="008824FB" w:rsidRDefault="008824FB">
      <w:pPr>
        <w:pStyle w:val="HTML"/>
      </w:pPr>
      <w:r>
        <w:t>   2.  Управлению  методологии  надзора и лицензирования  совместно  с</w:t>
      </w:r>
    </w:p>
    <w:p w14:paraId="01ED850F" w14:textId="77777777" w:rsidR="008824FB" w:rsidRDefault="008824FB">
      <w:pPr>
        <w:pStyle w:val="HTML"/>
      </w:pPr>
      <w:r>
        <w:t>Юридическим  отделом провести в установленном порядке  государственную</w:t>
      </w:r>
    </w:p>
    <w:p w14:paraId="10163D8F" w14:textId="77777777" w:rsidR="008824FB" w:rsidRDefault="008824FB">
      <w:pPr>
        <w:pStyle w:val="HTML"/>
      </w:pPr>
      <w:r>
        <w:t>регистрацию настоящего постановления в Министерстве юстиции Кыргызской</w:t>
      </w:r>
    </w:p>
    <w:p w14:paraId="404457C4" w14:textId="77777777" w:rsidR="008824FB" w:rsidRDefault="008824FB">
      <w:pPr>
        <w:pStyle w:val="HTML"/>
      </w:pPr>
      <w:r>
        <w:t>Республики.</w:t>
      </w:r>
    </w:p>
    <w:p w14:paraId="18E7C941" w14:textId="77777777" w:rsidR="008824FB" w:rsidRDefault="008824FB">
      <w:pPr>
        <w:pStyle w:val="HTML"/>
      </w:pPr>
      <w:r>
        <w:t>   3.  Настоящее постановление ввести в действие после государственной</w:t>
      </w:r>
    </w:p>
    <w:p w14:paraId="0F208E4B" w14:textId="77777777" w:rsidR="008824FB" w:rsidRDefault="008824FB">
      <w:pPr>
        <w:pStyle w:val="HTML"/>
      </w:pPr>
      <w:r>
        <w:t>регистрации   в   Министерстве   юстиции   Кыргызской   Республики   и</w:t>
      </w:r>
    </w:p>
    <w:p w14:paraId="6EFF9841" w14:textId="77777777" w:rsidR="008824FB" w:rsidRDefault="008824FB">
      <w:pPr>
        <w:pStyle w:val="HTML"/>
      </w:pPr>
      <w:r>
        <w:t>последующего официального опубликования.</w:t>
      </w:r>
    </w:p>
    <w:p w14:paraId="5E80DA9D" w14:textId="77777777" w:rsidR="008824FB" w:rsidRDefault="008824FB">
      <w:pPr>
        <w:pStyle w:val="HTML"/>
      </w:pPr>
      <w:r>
        <w:t>   4.  С момента введения в действие настоящего постановления признать</w:t>
      </w:r>
    </w:p>
    <w:p w14:paraId="104FB38C" w14:textId="77777777" w:rsidR="008824FB" w:rsidRDefault="008824FB">
      <w:pPr>
        <w:pStyle w:val="HTML"/>
      </w:pPr>
      <w:r>
        <w:t>утратившим силу:</w:t>
      </w:r>
    </w:p>
    <w:p w14:paraId="5CA7B4A9" w14:textId="77777777" w:rsidR="008824FB" w:rsidRDefault="008824FB">
      <w:pPr>
        <w:pStyle w:val="HTML"/>
      </w:pPr>
      <w:r>
        <w:t>   -  пункт  1  постановления Правления Национального банка Кыргызской</w:t>
      </w:r>
    </w:p>
    <w:p w14:paraId="28CA9714" w14:textId="77777777" w:rsidR="008824FB" w:rsidRDefault="008824FB">
      <w:pPr>
        <w:pStyle w:val="HTML"/>
      </w:pPr>
      <w:r>
        <w:t>Республики № 19/2 от 12 августа 1998 г. «О порядке создания  банков  и</w:t>
      </w:r>
    </w:p>
    <w:p w14:paraId="7F12B261" w14:textId="77777777" w:rsidR="008824FB" w:rsidRDefault="008824FB">
      <w:pPr>
        <w:pStyle w:val="HTML"/>
      </w:pPr>
      <w:r>
        <w:t>особенности  их  деятельности  на территории  Кыргызской  Республики»,</w:t>
      </w:r>
    </w:p>
    <w:p w14:paraId="0B522475" w14:textId="77777777" w:rsidR="008824FB" w:rsidRDefault="008824FB">
      <w:pPr>
        <w:pStyle w:val="HTML"/>
      </w:pPr>
      <w:r>
        <w:t>регистрационный номер 3 Министерства юстиции Кыргызской Республики  от</w:t>
      </w:r>
    </w:p>
    <w:p w14:paraId="694D61A9" w14:textId="77777777" w:rsidR="008824FB" w:rsidRDefault="008824FB">
      <w:pPr>
        <w:pStyle w:val="HTML"/>
      </w:pPr>
      <w:r>
        <w:t>26 августа 1998 года;</w:t>
      </w:r>
    </w:p>
    <w:p w14:paraId="58A88355" w14:textId="77777777" w:rsidR="008824FB" w:rsidRDefault="008824FB">
      <w:pPr>
        <w:pStyle w:val="HTML"/>
      </w:pPr>
      <w:r>
        <w:t>   -  пункт  1  постановления Правления Национального банка Кыргызской</w:t>
      </w:r>
    </w:p>
    <w:p w14:paraId="53C34625" w14:textId="77777777" w:rsidR="008824FB" w:rsidRDefault="008824FB">
      <w:pPr>
        <w:pStyle w:val="HTML"/>
      </w:pPr>
      <w:r>
        <w:t>Республики  № 4/5 от 22 января 1999 «О внесении изменений и дополнений</w:t>
      </w:r>
    </w:p>
    <w:p w14:paraId="0566D35C" w14:textId="77777777" w:rsidR="008824FB" w:rsidRDefault="008824FB">
      <w:pPr>
        <w:pStyle w:val="HTML"/>
      </w:pPr>
      <w:r>
        <w:t>в  некоторые нормативные документы НБКР» в части, касающейся Положения</w:t>
      </w:r>
    </w:p>
    <w:p w14:paraId="54C722B3" w14:textId="77777777" w:rsidR="008824FB" w:rsidRDefault="008824FB">
      <w:pPr>
        <w:pStyle w:val="HTML"/>
      </w:pPr>
      <w:r>
        <w:t>"О порядке создания банков и особенности их деятелъности на территории</w:t>
      </w:r>
    </w:p>
    <w:p w14:paraId="768B024B" w14:textId="77777777" w:rsidR="008824FB" w:rsidRDefault="008824FB">
      <w:pPr>
        <w:pStyle w:val="HTML"/>
      </w:pPr>
      <w:r>
        <w:t>Кыргызской Республики", утвержденной постановлением Правления  НБКР  N</w:t>
      </w:r>
    </w:p>
    <w:p w14:paraId="4DE3EC35" w14:textId="77777777" w:rsidR="008824FB" w:rsidRDefault="008824FB">
      <w:pPr>
        <w:pStyle w:val="HTML"/>
      </w:pPr>
      <w:r>
        <w:t>19/2  от  12  августа 1998 года, регистрационный номер 11 Министерства</w:t>
      </w:r>
    </w:p>
    <w:p w14:paraId="3BE99BEC" w14:textId="77777777" w:rsidR="008824FB" w:rsidRDefault="008824FB">
      <w:pPr>
        <w:pStyle w:val="HTML"/>
      </w:pPr>
      <w:r>
        <w:t>юстиции Кыргызской Республики от 1 февраля 1999 года;</w:t>
      </w:r>
    </w:p>
    <w:p w14:paraId="0C0F9171" w14:textId="77777777" w:rsidR="008824FB" w:rsidRDefault="008824FB">
      <w:pPr>
        <w:pStyle w:val="HTML"/>
      </w:pPr>
      <w:r>
        <w:t>   -  пункт  1  постановления Правления Национального банка Кыргызской</w:t>
      </w:r>
    </w:p>
    <w:p w14:paraId="4C4B5452" w14:textId="77777777" w:rsidR="008824FB" w:rsidRDefault="008824FB">
      <w:pPr>
        <w:pStyle w:val="HTML"/>
      </w:pPr>
      <w:r>
        <w:t>Республики № 31/9 от 15 апреля 1999 «О внесении изменений и дополнений</w:t>
      </w:r>
    </w:p>
    <w:p w14:paraId="00EEB771" w14:textId="77777777" w:rsidR="008824FB" w:rsidRDefault="008824FB">
      <w:pPr>
        <w:pStyle w:val="HTML"/>
      </w:pPr>
      <w:r>
        <w:t>в  некоторые  нормативные  документы  Национального  банка  Кыргызской</w:t>
      </w:r>
    </w:p>
    <w:p w14:paraId="610021DF" w14:textId="77777777" w:rsidR="008824FB" w:rsidRDefault="008824FB">
      <w:pPr>
        <w:pStyle w:val="HTML"/>
      </w:pPr>
      <w:r>
        <w:t>Республики» в части, касающейся Положения "О порядке создания банков и</w:t>
      </w:r>
    </w:p>
    <w:p w14:paraId="5D204E37" w14:textId="77777777" w:rsidR="008824FB" w:rsidRDefault="008824FB">
      <w:pPr>
        <w:pStyle w:val="HTML"/>
      </w:pPr>
      <w:r>
        <w:t>особенности  их  деятельности  на территории  Кыргызской  Республики",</w:t>
      </w:r>
    </w:p>
    <w:p w14:paraId="3B656FFE" w14:textId="77777777" w:rsidR="008824FB" w:rsidRDefault="008824FB">
      <w:pPr>
        <w:pStyle w:val="HTML"/>
      </w:pPr>
      <w:r>
        <w:t>утвержденной  постановлением Правления НБКР N 19/2 от 12 августа  1998</w:t>
      </w:r>
    </w:p>
    <w:p w14:paraId="3D863F36" w14:textId="77777777" w:rsidR="008824FB" w:rsidRDefault="008824FB">
      <w:pPr>
        <w:pStyle w:val="HTML"/>
      </w:pPr>
      <w:r>
        <w:t>года,   регистрационный  номер  41  Министерства  юстиции   Кыргызской</w:t>
      </w:r>
    </w:p>
    <w:p w14:paraId="6233CF96" w14:textId="77777777" w:rsidR="008824FB" w:rsidRDefault="008824FB">
      <w:pPr>
        <w:pStyle w:val="HTML"/>
      </w:pPr>
      <w:r>
        <w:t>Республики от 15 мая 1999 года;</w:t>
      </w:r>
    </w:p>
    <w:p w14:paraId="78AF8694" w14:textId="77777777" w:rsidR="008824FB" w:rsidRDefault="008824FB">
      <w:pPr>
        <w:pStyle w:val="HTML"/>
      </w:pPr>
      <w:r>
        <w:t xml:space="preserve">   -    </w:t>
      </w:r>
      <w:hyperlink r:id="rId6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00CADAD9" w14:textId="77777777" w:rsidR="008824FB" w:rsidRDefault="008824FB">
      <w:pPr>
        <w:pStyle w:val="HTML"/>
      </w:pPr>
      <w:r>
        <w:t>Республики  №  18/6  от  29  апреля 2000 г. «О  внесении  изменений  и</w:t>
      </w:r>
    </w:p>
    <w:p w14:paraId="013A6CB6" w14:textId="77777777" w:rsidR="008824FB" w:rsidRDefault="008824FB">
      <w:pPr>
        <w:pStyle w:val="HTML"/>
      </w:pPr>
      <w:r>
        <w:t>дополнений   в   Положение  о  создании  банков  и   особенностях   их</w:t>
      </w:r>
    </w:p>
    <w:p w14:paraId="3969263C" w14:textId="77777777" w:rsidR="008824FB" w:rsidRDefault="008824FB">
      <w:pPr>
        <w:pStyle w:val="HTML"/>
      </w:pPr>
      <w:r>
        <w:t>деятельности  на  территории  Кыргызской Республики»,  регистрационный</w:t>
      </w:r>
    </w:p>
    <w:p w14:paraId="11EC9FE8" w14:textId="77777777" w:rsidR="008824FB" w:rsidRDefault="008824FB">
      <w:pPr>
        <w:pStyle w:val="HTML"/>
      </w:pPr>
      <w:r>
        <w:t>номер  86  Министерства юстиции Кыргызской Республики от 12  мая  2000</w:t>
      </w:r>
    </w:p>
    <w:p w14:paraId="3DBF32D1" w14:textId="77777777" w:rsidR="008824FB" w:rsidRDefault="008824FB">
      <w:pPr>
        <w:pStyle w:val="HTML"/>
      </w:pPr>
      <w:r>
        <w:t>года;</w:t>
      </w:r>
    </w:p>
    <w:p w14:paraId="6B0D43DB" w14:textId="77777777" w:rsidR="008824FB" w:rsidRDefault="008824FB">
      <w:pPr>
        <w:pStyle w:val="HTML"/>
      </w:pPr>
      <w:r>
        <w:t xml:space="preserve">   -    </w:t>
      </w:r>
      <w:hyperlink r:id="rId7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76F110C8" w14:textId="77777777" w:rsidR="008824FB" w:rsidRDefault="008824FB">
      <w:pPr>
        <w:pStyle w:val="HTML"/>
      </w:pPr>
      <w:r>
        <w:t>Республики  N  42/3  от  30 ноября 2000 года «О внесении  изменений  и</w:t>
      </w:r>
    </w:p>
    <w:p w14:paraId="191DBBF9" w14:textId="77777777" w:rsidR="008824FB" w:rsidRDefault="008824FB">
      <w:pPr>
        <w:pStyle w:val="HTML"/>
      </w:pPr>
      <w:r>
        <w:t>дополнений  в  Положение о порядке создания банков  и  особенности  их</w:t>
      </w:r>
    </w:p>
    <w:p w14:paraId="24C107EA" w14:textId="77777777" w:rsidR="008824FB" w:rsidRDefault="008824FB">
      <w:pPr>
        <w:pStyle w:val="HTML"/>
      </w:pPr>
      <w:r>
        <w:t>деятельности  на  территории  Кыргызской Республики»,  регистрационный</w:t>
      </w:r>
    </w:p>
    <w:p w14:paraId="1C59684A" w14:textId="77777777" w:rsidR="008824FB" w:rsidRDefault="008824FB">
      <w:pPr>
        <w:pStyle w:val="HTML"/>
      </w:pPr>
      <w:r>
        <w:t>номер  199  Министерства юстиции Кыргызской Республики от  15  декабря</w:t>
      </w:r>
    </w:p>
    <w:p w14:paraId="2D028EEA" w14:textId="77777777" w:rsidR="008824FB" w:rsidRDefault="008824FB">
      <w:pPr>
        <w:pStyle w:val="HTML"/>
      </w:pPr>
      <w:r>
        <w:t>2000 года;</w:t>
      </w:r>
    </w:p>
    <w:p w14:paraId="56316B0B" w14:textId="77777777" w:rsidR="008824FB" w:rsidRDefault="008824FB">
      <w:pPr>
        <w:pStyle w:val="HTML"/>
      </w:pPr>
      <w:r>
        <w:t xml:space="preserve">   -    </w:t>
      </w:r>
      <w:hyperlink r:id="rId8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40E45C23" w14:textId="77777777" w:rsidR="008824FB" w:rsidRDefault="008824FB">
      <w:pPr>
        <w:pStyle w:val="HTML"/>
      </w:pPr>
      <w:r>
        <w:t>Республики  N  1/4  от  24 января 2001 года «О  внесении  изменений  и</w:t>
      </w:r>
    </w:p>
    <w:p w14:paraId="13AF8E13" w14:textId="77777777" w:rsidR="008824FB" w:rsidRDefault="008824FB">
      <w:pPr>
        <w:pStyle w:val="HTML"/>
      </w:pPr>
      <w:r>
        <w:t>дополнений  в  Положение «О порядке создания банков и  особенности  их</w:t>
      </w:r>
    </w:p>
    <w:p w14:paraId="50EA1CD5" w14:textId="77777777" w:rsidR="008824FB" w:rsidRDefault="008824FB">
      <w:pPr>
        <w:pStyle w:val="HTML"/>
      </w:pPr>
      <w:r>
        <w:t>деятельности   на  территории  Кыргызской  Республики»,   утвержденное</w:t>
      </w:r>
    </w:p>
    <w:p w14:paraId="4060FE7B" w14:textId="77777777" w:rsidR="008824FB" w:rsidRDefault="008824FB">
      <w:pPr>
        <w:pStyle w:val="HTML"/>
      </w:pPr>
      <w:r>
        <w:t>постановлением Правления Национального банка Кыргызской  Республики  №</w:t>
      </w:r>
    </w:p>
    <w:p w14:paraId="640F8C1F" w14:textId="77777777" w:rsidR="008824FB" w:rsidRDefault="008824FB">
      <w:pPr>
        <w:pStyle w:val="HTML"/>
      </w:pPr>
      <w:r>
        <w:t>19/2  от  12.08.98 г.», регистрационный номер 15 Министерства  юстиции</w:t>
      </w:r>
    </w:p>
    <w:p w14:paraId="437F807D" w14:textId="77777777" w:rsidR="008824FB" w:rsidRDefault="008824FB">
      <w:pPr>
        <w:pStyle w:val="HTML"/>
      </w:pPr>
      <w:r>
        <w:t>Кыргызской Республики от 1 февраля 2001 года;</w:t>
      </w:r>
    </w:p>
    <w:p w14:paraId="0D712596" w14:textId="77777777" w:rsidR="008824FB" w:rsidRDefault="008824FB">
      <w:pPr>
        <w:pStyle w:val="HTML"/>
      </w:pPr>
      <w:r>
        <w:t xml:space="preserve">   -    </w:t>
      </w:r>
      <w:hyperlink r:id="rId9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48BBADBB" w14:textId="77777777" w:rsidR="008824FB" w:rsidRDefault="008824FB">
      <w:pPr>
        <w:pStyle w:val="HTML"/>
      </w:pPr>
      <w:r>
        <w:t>Республики  №  45/7  от  23 ноября 2002 года «О внесении  изменений  и</w:t>
      </w:r>
    </w:p>
    <w:p w14:paraId="6304A849" w14:textId="77777777" w:rsidR="008824FB" w:rsidRDefault="008824FB">
      <w:pPr>
        <w:pStyle w:val="HTML"/>
      </w:pPr>
      <w:r>
        <w:t>дополнений  в  Положение «О порядке создания банков и  особенности  их</w:t>
      </w:r>
    </w:p>
    <w:p w14:paraId="44B8F20E" w14:textId="77777777" w:rsidR="008824FB" w:rsidRDefault="008824FB">
      <w:pPr>
        <w:pStyle w:val="HTML"/>
      </w:pPr>
      <w:r>
        <w:t>деятельности  на  территории  Кыргызской Республики»,  регистрационный</w:t>
      </w:r>
    </w:p>
    <w:p w14:paraId="062ACE65" w14:textId="77777777" w:rsidR="008824FB" w:rsidRDefault="008824FB">
      <w:pPr>
        <w:pStyle w:val="HTML"/>
      </w:pPr>
      <w:r>
        <w:t>номер  162-02 Министерства юстиции Кыргызской Республики от 27 декабря</w:t>
      </w:r>
    </w:p>
    <w:p w14:paraId="333C9ADC" w14:textId="77777777" w:rsidR="008824FB" w:rsidRDefault="008824FB">
      <w:pPr>
        <w:pStyle w:val="HTML"/>
      </w:pPr>
      <w:r>
        <w:t>2002 года;</w:t>
      </w:r>
    </w:p>
    <w:p w14:paraId="370DBD2B" w14:textId="77777777" w:rsidR="008824FB" w:rsidRDefault="008824FB">
      <w:pPr>
        <w:pStyle w:val="HTML"/>
      </w:pPr>
      <w:r>
        <w:t xml:space="preserve">   -  пункт  3  </w:t>
      </w:r>
      <w:hyperlink r:id="rId10" w:history="1">
        <w:r>
          <w:rPr>
            <w:rStyle w:val="a3"/>
          </w:rPr>
          <w:t>постановления</w:t>
        </w:r>
      </w:hyperlink>
      <w:r>
        <w:t xml:space="preserve"> Правления Национального банка Кыргызской</w:t>
      </w:r>
    </w:p>
    <w:p w14:paraId="251EECE5" w14:textId="77777777" w:rsidR="008824FB" w:rsidRDefault="008824FB">
      <w:pPr>
        <w:pStyle w:val="HTML"/>
      </w:pPr>
      <w:r>
        <w:t>Республики  № 13/2 от 16 апреля 2003 года «Об установлении  требований</w:t>
      </w:r>
    </w:p>
    <w:p w14:paraId="2E72D19A" w14:textId="77777777" w:rsidR="008824FB" w:rsidRDefault="008824FB">
      <w:pPr>
        <w:pStyle w:val="HTML"/>
      </w:pPr>
      <w:r>
        <w:t>по  определению  субъектов и перечня оффшорных  зон»,  регистрационный</w:t>
      </w:r>
    </w:p>
    <w:p w14:paraId="05DFD492" w14:textId="77777777" w:rsidR="008824FB" w:rsidRDefault="008824FB">
      <w:pPr>
        <w:pStyle w:val="HTML"/>
      </w:pPr>
      <w:r>
        <w:t>номер  37-03 Министерства юстиции Кыргызской Республики от  22  апреля</w:t>
      </w:r>
    </w:p>
    <w:p w14:paraId="76EA8D6C" w14:textId="77777777" w:rsidR="008824FB" w:rsidRDefault="008824FB">
      <w:pPr>
        <w:pStyle w:val="HTML"/>
      </w:pPr>
      <w:r>
        <w:t>2003 года;</w:t>
      </w:r>
    </w:p>
    <w:p w14:paraId="1F4064C4" w14:textId="77777777" w:rsidR="008824FB" w:rsidRDefault="008824FB">
      <w:pPr>
        <w:pStyle w:val="HTML"/>
      </w:pPr>
      <w:r>
        <w:t xml:space="preserve">   -  пункт  1  </w:t>
      </w:r>
      <w:hyperlink r:id="rId11" w:history="1">
        <w:r>
          <w:rPr>
            <w:rStyle w:val="a3"/>
          </w:rPr>
          <w:t>постановления</w:t>
        </w:r>
      </w:hyperlink>
      <w:r>
        <w:t xml:space="preserve"> Правления Национального банка Кыргызской</w:t>
      </w:r>
    </w:p>
    <w:p w14:paraId="046688DA" w14:textId="77777777" w:rsidR="008824FB" w:rsidRDefault="008824FB">
      <w:pPr>
        <w:pStyle w:val="HTML"/>
      </w:pPr>
      <w:r>
        <w:t>Республики  №  11/2  от  2 апреля 2003 года «О  внесении  изменений  и</w:t>
      </w:r>
    </w:p>
    <w:p w14:paraId="6C9CB7E8" w14:textId="77777777" w:rsidR="008824FB" w:rsidRDefault="008824FB">
      <w:pPr>
        <w:pStyle w:val="HTML"/>
      </w:pPr>
      <w:r>
        <w:t>дополнений  в  Положение «О порядке создания банков и  особенности  их</w:t>
      </w:r>
    </w:p>
    <w:p w14:paraId="53483FA2" w14:textId="77777777" w:rsidR="008824FB" w:rsidRDefault="008824FB">
      <w:pPr>
        <w:pStyle w:val="HTML"/>
      </w:pPr>
      <w:r>
        <w:t>деятельности  на  территории  Кыргызской Республики»,  регистрационный</w:t>
      </w:r>
    </w:p>
    <w:p w14:paraId="15BE098A" w14:textId="77777777" w:rsidR="008824FB" w:rsidRDefault="008824FB">
      <w:pPr>
        <w:pStyle w:val="HTML"/>
      </w:pPr>
      <w:r>
        <w:t>номер  45-03 Министерства юстиции Кыргызской Республики от  23  апреля</w:t>
      </w:r>
    </w:p>
    <w:p w14:paraId="3680A4E3" w14:textId="77777777" w:rsidR="008824FB" w:rsidRDefault="008824FB">
      <w:pPr>
        <w:pStyle w:val="HTML"/>
      </w:pPr>
      <w:r>
        <w:t>2003 года;</w:t>
      </w:r>
    </w:p>
    <w:p w14:paraId="00426353" w14:textId="77777777" w:rsidR="008824FB" w:rsidRDefault="008824FB">
      <w:pPr>
        <w:pStyle w:val="HTML"/>
      </w:pPr>
      <w:r>
        <w:t xml:space="preserve">   -    </w:t>
      </w:r>
      <w:hyperlink r:id="rId12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0DE905E0" w14:textId="77777777" w:rsidR="008824FB" w:rsidRDefault="008824FB">
      <w:pPr>
        <w:pStyle w:val="HTML"/>
      </w:pPr>
      <w:r>
        <w:t>Республики  № 12/6 от 29 марта 2000 года «О Положении «О реорганизации</w:t>
      </w:r>
    </w:p>
    <w:p w14:paraId="3F9327FC" w14:textId="77777777" w:rsidR="008824FB" w:rsidRDefault="008824FB">
      <w:pPr>
        <w:pStyle w:val="HTML"/>
      </w:pPr>
      <w:r>
        <w:t>коммерческих  банков  в  форме  слияния»»,  регистрационный  номер  55</w:t>
      </w:r>
    </w:p>
    <w:p w14:paraId="0B71CCF1" w14:textId="77777777" w:rsidR="008824FB" w:rsidRDefault="008824FB">
      <w:pPr>
        <w:pStyle w:val="HTML"/>
      </w:pPr>
      <w:r>
        <w:t>Министерства юстиции Кыргызской Республики от 11 апреля 2000 года;</w:t>
      </w:r>
    </w:p>
    <w:p w14:paraId="27CFEFCD" w14:textId="77777777" w:rsidR="008824FB" w:rsidRDefault="008824FB">
      <w:pPr>
        <w:pStyle w:val="HTML"/>
      </w:pPr>
      <w:r>
        <w:t xml:space="preserve">   -    </w:t>
      </w:r>
      <w:hyperlink r:id="rId13" w:history="1">
        <w:r>
          <w:rPr>
            <w:rStyle w:val="a3"/>
          </w:rPr>
          <w:t>постановление</w:t>
        </w:r>
      </w:hyperlink>
      <w:r>
        <w:t>   Правления   Национального   банка   Кыргызской</w:t>
      </w:r>
    </w:p>
    <w:p w14:paraId="6F2F526D" w14:textId="77777777" w:rsidR="008824FB" w:rsidRDefault="008824FB">
      <w:pPr>
        <w:pStyle w:val="HTML"/>
      </w:pPr>
      <w:r>
        <w:t>Республики  №  12/7 от 29 марта 2000 года «О Положении о реорганизации</w:t>
      </w:r>
    </w:p>
    <w:p w14:paraId="057A2054" w14:textId="77777777" w:rsidR="008824FB" w:rsidRDefault="008824FB">
      <w:pPr>
        <w:pStyle w:val="HTML"/>
      </w:pPr>
      <w:r>
        <w:t>коммерческих банков в форме присоединения», регистрационный  номер  57</w:t>
      </w:r>
    </w:p>
    <w:p w14:paraId="3936EC64" w14:textId="77777777" w:rsidR="008824FB" w:rsidRDefault="008824FB">
      <w:pPr>
        <w:pStyle w:val="HTML"/>
      </w:pPr>
      <w:r>
        <w:t>Министерства юстиции Кыргызской Республики от 14 апреля 2000 года.</w:t>
      </w:r>
    </w:p>
    <w:p w14:paraId="0B1782CF" w14:textId="77777777" w:rsidR="008824FB" w:rsidRDefault="008824FB">
      <w:pPr>
        <w:pStyle w:val="HTML"/>
      </w:pPr>
      <w:r>
        <w:t>   -    постановление   Правления   Национального   банка   Кыргызской</w:t>
      </w:r>
    </w:p>
    <w:p w14:paraId="200207CF" w14:textId="77777777" w:rsidR="008824FB" w:rsidRDefault="008824FB">
      <w:pPr>
        <w:pStyle w:val="HTML"/>
      </w:pPr>
      <w:r>
        <w:t>Республики  №  21/3 от 29 июня 2005 года «Об утверждении  Положения  о</w:t>
      </w:r>
    </w:p>
    <w:p w14:paraId="08F2440E" w14:textId="77777777" w:rsidR="008824FB" w:rsidRDefault="008824FB">
      <w:pPr>
        <w:pStyle w:val="HTML"/>
      </w:pPr>
      <w:r>
        <w:t>лицензировании деятельности банков».</w:t>
      </w:r>
    </w:p>
    <w:p w14:paraId="512974DF" w14:textId="77777777" w:rsidR="008824FB" w:rsidRDefault="008824FB">
      <w:pPr>
        <w:pStyle w:val="HTML"/>
      </w:pPr>
      <w:r>
        <w:t>   5.  Управлению  методологии надзора и лицензирования  Национального</w:t>
      </w:r>
    </w:p>
    <w:p w14:paraId="3E757A29" w14:textId="77777777" w:rsidR="008824FB" w:rsidRDefault="008824FB">
      <w:pPr>
        <w:pStyle w:val="HTML"/>
      </w:pPr>
      <w:r>
        <w:t>банка   Кыргызской  Республики  довести  настоящее  постановление   до</w:t>
      </w:r>
    </w:p>
    <w:p w14:paraId="3BDC46FE" w14:textId="77777777" w:rsidR="008824FB" w:rsidRDefault="008824FB">
      <w:pPr>
        <w:pStyle w:val="HTML"/>
      </w:pPr>
      <w:r>
        <w:t>сведения  областных управлений НБКР и представительства  Национального</w:t>
      </w:r>
    </w:p>
    <w:p w14:paraId="0C9C5EC9" w14:textId="77777777" w:rsidR="008824FB" w:rsidRDefault="008824FB">
      <w:pPr>
        <w:pStyle w:val="HTML"/>
      </w:pPr>
      <w:r>
        <w:t>банка Кыргызской Республики в Баткенской области, коммерческих банков,</w:t>
      </w:r>
    </w:p>
    <w:p w14:paraId="65ECF6B2" w14:textId="77777777" w:rsidR="008824FB" w:rsidRDefault="008824FB">
      <w:pPr>
        <w:pStyle w:val="HTML"/>
      </w:pPr>
      <w:r>
        <w:t>ОАО        «Расчетно-Сберегательная       Компания»,        Кыргызской</w:t>
      </w:r>
    </w:p>
    <w:p w14:paraId="4EC0F4E9" w14:textId="77777777" w:rsidR="008824FB" w:rsidRDefault="008824FB">
      <w:pPr>
        <w:pStyle w:val="HTML"/>
      </w:pPr>
      <w:r>
        <w:t>Сельскохозяйственной Финансовой Корпорации.</w:t>
      </w:r>
    </w:p>
    <w:p w14:paraId="5B807E36" w14:textId="77777777" w:rsidR="008824FB" w:rsidRDefault="008824FB">
      <w:pPr>
        <w:pStyle w:val="HTML"/>
      </w:pPr>
      <w:r>
        <w:t>   6.  После  опубликования зарегистрированного нормативного правового</w:t>
      </w:r>
    </w:p>
    <w:p w14:paraId="6B76C936" w14:textId="77777777" w:rsidR="008824FB" w:rsidRDefault="008824FB">
      <w:pPr>
        <w:pStyle w:val="HTML"/>
      </w:pPr>
      <w:r>
        <w:t>акта  информировать  Министерство юстиции об  источнике  опубликования</w:t>
      </w:r>
    </w:p>
    <w:p w14:paraId="47121687" w14:textId="77777777" w:rsidR="008824FB" w:rsidRDefault="008824FB">
      <w:pPr>
        <w:pStyle w:val="HTML"/>
      </w:pPr>
      <w:r>
        <w:t>(наименование издания, его номер и дата).</w:t>
      </w:r>
    </w:p>
    <w:p w14:paraId="1BF700E7" w14:textId="77777777" w:rsidR="008824FB" w:rsidRDefault="008824FB">
      <w:pPr>
        <w:pStyle w:val="HTML"/>
      </w:pPr>
      <w:r>
        <w:t>   7.  Контроль  за исполнением настоящего постановления возложить  на</w:t>
      </w:r>
    </w:p>
    <w:p w14:paraId="6DEA58CF" w14:textId="77777777" w:rsidR="008824FB" w:rsidRDefault="008824FB">
      <w:pPr>
        <w:pStyle w:val="HTML"/>
      </w:pPr>
      <w:r>
        <w:t>Джаныбекову   С.Э.,   заместителя  Председателя  Национального   банка</w:t>
      </w:r>
    </w:p>
    <w:p w14:paraId="525DF48F" w14:textId="77777777" w:rsidR="008824FB" w:rsidRDefault="008824FB">
      <w:pPr>
        <w:pStyle w:val="HTML"/>
      </w:pPr>
      <w:r>
        <w:t>Кыргызской Республики.</w:t>
      </w:r>
    </w:p>
    <w:p w14:paraId="797BF96C" w14:textId="77777777" w:rsidR="008824FB" w:rsidRDefault="008824FB">
      <w:pPr>
        <w:pStyle w:val="HTML"/>
      </w:pPr>
      <w:r>
        <w:t xml:space="preserve">   </w:t>
      </w:r>
    </w:p>
    <w:p w14:paraId="241C9E85" w14:textId="77777777" w:rsidR="008824FB" w:rsidRDefault="008824FB">
      <w:pPr>
        <w:pStyle w:val="HTML"/>
      </w:pPr>
      <w:r>
        <w:t>   За Председателя Правления</w:t>
      </w:r>
    </w:p>
    <w:p w14:paraId="78FA1893" w14:textId="77777777" w:rsidR="008824FB" w:rsidRDefault="008824FB">
      <w:pPr>
        <w:pStyle w:val="HTML"/>
      </w:pPr>
      <w:r>
        <w:t>   И.о. Председателя НБКР        Ишенбаев М.Б.</w:t>
      </w:r>
    </w:p>
    <w:p w14:paraId="2D8DAB73" w14:textId="77777777" w:rsidR="008824FB" w:rsidRDefault="008824F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FB"/>
    <w:rsid w:val="0088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09EDE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Body Text"/>
    <w:basedOn w:val="a"/>
    <w:link w:val="ae"/>
    <w:uiPriority w:val="99"/>
    <w:semiHidden/>
    <w:unhideWhenUsed/>
  </w:style>
  <w:style w:type="character" w:customStyle="1" w:styleId="ae">
    <w:name w:val="Основной текст Знак"/>
    <w:basedOn w:val="a0"/>
    <w:link w:val="ad"/>
    <w:uiPriority w:val="99"/>
    <w:semiHidden/>
    <w:rPr>
      <w:rFonts w:ascii="Times New Roman" w:hAnsi="Times New Roman" w:cs="Times New Roman" w:hint="default"/>
    </w:rPr>
  </w:style>
  <w:style w:type="paragraph" w:styleId="af">
    <w:name w:val="Message Header"/>
    <w:basedOn w:val="a"/>
    <w:link w:val="af0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f0">
    <w:name w:val="Шапка Знак"/>
    <w:basedOn w:val="a0"/>
    <w:link w:val="af"/>
    <w:uiPriority w:val="99"/>
    <w:semiHidden/>
    <w:rPr>
      <w:rFonts w:ascii="Arial" w:hAnsi="Arial" w:cs="Arial" w:hint="default"/>
      <w:b/>
      <w:bCs/>
    </w:rPr>
  </w:style>
  <w:style w:type="paragraph" w:styleId="af1">
    <w:name w:val="Subtitle"/>
    <w:basedOn w:val="a"/>
    <w:link w:val="af2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2">
    <w:name w:val="Подзаголовок Знак"/>
    <w:basedOn w:val="a0"/>
    <w:link w:val="af1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31">
    <w:name w:val="Body Text 3"/>
    <w:basedOn w:val="a"/>
    <w:link w:val="32"/>
    <w:uiPriority w:val="99"/>
    <w:semiHidden/>
    <w:unhideWhenUsed/>
    <w:pPr>
      <w:ind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ascii="Times New Roman" w:hAnsi="Times New Roman" w:cs="Times New Roman" w:hint="default"/>
    </w:rPr>
  </w:style>
  <w:style w:type="paragraph" w:styleId="af3">
    <w:name w:val="Balloon Text"/>
    <w:basedOn w:val="a"/>
    <w:link w:val="af4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ahoma" w:hint="default"/>
    </w:rPr>
  </w:style>
  <w:style w:type="paragraph" w:styleId="af5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6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7">
    <w:name w:val="Intense Quote"/>
    <w:basedOn w:val="a"/>
    <w:link w:val="af8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8">
    <w:name w:val="Выделенная цитата Знак"/>
    <w:basedOn w:val="a0"/>
    <w:link w:val="af7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9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a">
    <w:name w:val="Реквизит"/>
    <w:basedOn w:val="a"/>
    <w:pPr>
      <w:spacing w:after="240"/>
      <w:ind w:firstLine="0"/>
      <w:jc w:val="left"/>
    </w:pPr>
  </w:style>
  <w:style w:type="paragraph" w:customStyle="1" w:styleId="afb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c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d">
    <w:name w:val="Subtle Emphasis"/>
    <w:basedOn w:val="a0"/>
    <w:uiPriority w:val="19"/>
    <w:qFormat/>
    <w:rPr>
      <w:i/>
      <w:iCs/>
      <w:color w:val="808080"/>
    </w:rPr>
  </w:style>
  <w:style w:type="character" w:styleId="afe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f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0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2">
    <w:name w:val="Название"/>
    <w:basedOn w:val="a"/>
    <w:link w:val="aff3"/>
  </w:style>
  <w:style w:type="character" w:customStyle="1" w:styleId="aff3">
    <w:name w:val="Название Знак"/>
    <w:basedOn w:val="a0"/>
    <w:link w:val="aff2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726" TargetMode="External"/><Relationship Id="rId13" Type="http://schemas.openxmlformats.org/officeDocument/2006/relationships/hyperlink" Target="https://cbd.minjust.gov.kg/3000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52" TargetMode="External"/><Relationship Id="rId12" Type="http://schemas.openxmlformats.org/officeDocument/2006/relationships/hyperlink" Target="https://cbd.minjust.gov.kg/3000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105" TargetMode="External"/><Relationship Id="rId11" Type="http://schemas.openxmlformats.org/officeDocument/2006/relationships/hyperlink" Target="https://cbd.minjust.gov.kg/30739" TargetMode="External"/><Relationship Id="rId5" Type="http://schemas.openxmlformats.org/officeDocument/2006/relationships/hyperlink" Target="https://cbd.minjust.gov.kg/30040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782" TargetMode="External"/><Relationship Id="rId4" Type="http://schemas.openxmlformats.org/officeDocument/2006/relationships/hyperlink" Target="https://cbd.minjust.gov.kg/800233" TargetMode="External"/><Relationship Id="rId9" Type="http://schemas.openxmlformats.org/officeDocument/2006/relationships/hyperlink" Target="https://cbd.minjust.gov.kg/316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2023-12-15T12:28:00Z</dcterms:created>
  <dcterms:modified xsi:type="dcterms:W3CDTF">2023-12-15T12:28:00Z</dcterms:modified>
</cp:coreProperties>
</file>